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9C4" w:rsidRDefault="007559C4" w:rsidP="007559C4">
      <w:pPr>
        <w:pStyle w:val="ProposalTitle"/>
        <w:spacing w:before="0"/>
        <w:jc w:val="right"/>
        <w:rPr>
          <w:noProof/>
          <w:sz w:val="44"/>
          <w:szCs w:val="44"/>
        </w:rPr>
      </w:pPr>
    </w:p>
    <w:p w:rsidR="007559C4" w:rsidRDefault="007559C4" w:rsidP="007559C4">
      <w:pPr>
        <w:pStyle w:val="ProposalTitle"/>
        <w:spacing w:before="0"/>
        <w:jc w:val="right"/>
        <w:rPr>
          <w:noProof/>
          <w:sz w:val="44"/>
          <w:szCs w:val="44"/>
        </w:rPr>
      </w:pPr>
    </w:p>
    <w:p w:rsidR="007559C4" w:rsidRDefault="007559C4" w:rsidP="007559C4">
      <w:pPr>
        <w:pStyle w:val="ProposalTitle"/>
        <w:spacing w:before="0"/>
        <w:jc w:val="right"/>
        <w:rPr>
          <w:noProof/>
          <w:sz w:val="44"/>
          <w:szCs w:val="44"/>
        </w:rPr>
      </w:pPr>
    </w:p>
    <w:p w:rsidR="007559C4" w:rsidRDefault="007559C4" w:rsidP="007559C4">
      <w:pPr>
        <w:pStyle w:val="ProposalTitle"/>
        <w:spacing w:before="0"/>
        <w:jc w:val="right"/>
        <w:rPr>
          <w:noProof/>
          <w:sz w:val="44"/>
          <w:szCs w:val="44"/>
        </w:rPr>
      </w:pPr>
    </w:p>
    <w:p w:rsidR="007559C4" w:rsidRDefault="007559C4" w:rsidP="007559C4">
      <w:pPr>
        <w:pStyle w:val="ProposalTitle"/>
        <w:spacing w:before="0"/>
        <w:jc w:val="right"/>
        <w:rPr>
          <w:noProof/>
          <w:sz w:val="44"/>
          <w:szCs w:val="44"/>
        </w:rPr>
      </w:pPr>
    </w:p>
    <w:p w:rsidR="007559C4" w:rsidRDefault="007559C4" w:rsidP="007559C4">
      <w:pPr>
        <w:pStyle w:val="ProposalTitle"/>
        <w:spacing w:before="0"/>
        <w:jc w:val="right"/>
        <w:rPr>
          <w:noProof/>
          <w:sz w:val="44"/>
          <w:szCs w:val="44"/>
        </w:rPr>
      </w:pPr>
    </w:p>
    <w:p w:rsidR="007559C4" w:rsidRDefault="007559C4" w:rsidP="007559C4">
      <w:pPr>
        <w:pStyle w:val="ProposalTitle"/>
        <w:spacing w:before="0"/>
        <w:jc w:val="right"/>
        <w:rPr>
          <w:noProof/>
          <w:sz w:val="44"/>
          <w:szCs w:val="44"/>
        </w:rPr>
      </w:pPr>
    </w:p>
    <w:p w:rsidR="007559C4" w:rsidRDefault="007559C4" w:rsidP="007559C4">
      <w:pPr>
        <w:pStyle w:val="ProposalTitle"/>
        <w:spacing w:before="0"/>
        <w:jc w:val="right"/>
        <w:rPr>
          <w:noProof/>
          <w:sz w:val="44"/>
          <w:szCs w:val="44"/>
        </w:rPr>
      </w:pPr>
    </w:p>
    <w:p w:rsidR="007559C4" w:rsidRDefault="007559C4" w:rsidP="007559C4">
      <w:pPr>
        <w:pStyle w:val="ProposalTitle"/>
        <w:spacing w:before="0"/>
        <w:jc w:val="right"/>
        <w:rPr>
          <w:noProof/>
          <w:sz w:val="44"/>
          <w:szCs w:val="44"/>
        </w:rPr>
      </w:pPr>
    </w:p>
    <w:p w:rsidR="007559C4" w:rsidRPr="00660391" w:rsidRDefault="003564C8" w:rsidP="007559C4">
      <w:pPr>
        <w:pStyle w:val="ProposalTitle"/>
        <w:spacing w:before="0"/>
        <w:jc w:val="right"/>
        <w:rPr>
          <w:noProof/>
          <w:sz w:val="44"/>
          <w:szCs w:val="44"/>
        </w:rPr>
      </w:pPr>
      <w:r>
        <w:rPr>
          <w:noProof/>
          <w:sz w:val="44"/>
          <w:szCs w:val="44"/>
        </w:rPr>
        <w:t xml:space="preserve">Draft </w:t>
      </w:r>
      <w:r w:rsidR="007559C4" w:rsidRPr="00660391">
        <w:rPr>
          <w:noProof/>
          <w:sz w:val="44"/>
          <w:szCs w:val="44"/>
        </w:rPr>
        <w:t xml:space="preserve">Evaluation </w:t>
      </w:r>
      <w:r w:rsidR="007559C4">
        <w:rPr>
          <w:noProof/>
          <w:sz w:val="44"/>
          <w:szCs w:val="44"/>
        </w:rPr>
        <w:t>Plan for</w:t>
      </w:r>
      <w:r w:rsidR="007559C4" w:rsidRPr="00660391">
        <w:rPr>
          <w:noProof/>
          <w:sz w:val="44"/>
          <w:szCs w:val="44"/>
        </w:rPr>
        <w:t xml:space="preserve"> the </w:t>
      </w:r>
      <w:r w:rsidR="00DC6CC8">
        <w:rPr>
          <w:noProof/>
          <w:sz w:val="44"/>
          <w:szCs w:val="44"/>
        </w:rPr>
        <w:t xml:space="preserve">T3 Central Texas Collaborative </w:t>
      </w:r>
    </w:p>
    <w:p w:rsidR="007559C4" w:rsidRDefault="007559C4" w:rsidP="007559C4">
      <w:pPr>
        <w:pStyle w:val="Titlepagesubtitleitalics"/>
      </w:pPr>
    </w:p>
    <w:p w:rsidR="007559C4" w:rsidRPr="00660391" w:rsidRDefault="007559C4" w:rsidP="007559C4">
      <w:pPr>
        <w:pStyle w:val="Titlepagesubtitleitalics"/>
        <w:jc w:val="right"/>
        <w:rPr>
          <w:sz w:val="32"/>
          <w:szCs w:val="32"/>
        </w:rPr>
      </w:pPr>
      <w:r>
        <w:rPr>
          <w:sz w:val="32"/>
          <w:szCs w:val="32"/>
        </w:rPr>
        <w:t>December</w:t>
      </w:r>
      <w:r w:rsidRPr="00660391">
        <w:rPr>
          <w:sz w:val="32"/>
          <w:szCs w:val="32"/>
        </w:rPr>
        <w:t xml:space="preserve"> 2009</w:t>
      </w:r>
    </w:p>
    <w:p w:rsidR="007559C4" w:rsidRPr="007669A0" w:rsidRDefault="007559C4" w:rsidP="007559C4">
      <w:pPr>
        <w:rPr>
          <w:rFonts w:ascii="Franklin Gothic Book" w:hAnsi="Franklin Gothic Book"/>
        </w:rPr>
      </w:pPr>
    </w:p>
    <w:p w:rsidR="007559C4" w:rsidRPr="007669A0" w:rsidRDefault="007559C4" w:rsidP="007559C4">
      <w:pPr>
        <w:jc w:val="center"/>
        <w:rPr>
          <w:rFonts w:ascii="Franklin Gothic Book" w:hAnsi="Franklin Gothic Book"/>
        </w:rPr>
      </w:pPr>
    </w:p>
    <w:p w:rsidR="007559C4" w:rsidRDefault="007559C4" w:rsidP="007559C4">
      <w:pPr>
        <w:pStyle w:val="Titlepagesubtitleitalics"/>
        <w:rPr>
          <w:b/>
          <w:i w:val="0"/>
        </w:rPr>
      </w:pPr>
    </w:p>
    <w:p w:rsidR="007559C4" w:rsidRDefault="007559C4" w:rsidP="007559C4">
      <w:pPr>
        <w:pStyle w:val="Titlepagesubtitleitalics"/>
        <w:rPr>
          <w:b/>
          <w:i w:val="0"/>
        </w:rPr>
      </w:pPr>
    </w:p>
    <w:p w:rsidR="007559C4" w:rsidRDefault="007559C4" w:rsidP="007559C4">
      <w:pPr>
        <w:pStyle w:val="Titlepagesubtitleitalics"/>
        <w:rPr>
          <w:b/>
          <w:i w:val="0"/>
        </w:rPr>
      </w:pPr>
    </w:p>
    <w:p w:rsidR="007559C4" w:rsidRPr="00273C06" w:rsidRDefault="00E66461" w:rsidP="007559C4">
      <w:pPr>
        <w:pStyle w:val="Titlepagesubtitleitalics"/>
        <w:jc w:val="right"/>
        <w:rPr>
          <w:b/>
          <w:i w:val="0"/>
        </w:rPr>
      </w:pPr>
      <w:r>
        <w:rPr>
          <w:b/>
          <w:i w:val="0"/>
        </w:rPr>
        <w:t>P</w:t>
      </w:r>
      <w:r w:rsidR="007559C4" w:rsidRPr="00273C06">
        <w:rPr>
          <w:b/>
          <w:i w:val="0"/>
        </w:rPr>
        <w:t>repared for</w:t>
      </w:r>
    </w:p>
    <w:p w:rsidR="007559C4" w:rsidRPr="00DC6CC8" w:rsidRDefault="00DC6CC8" w:rsidP="007559C4">
      <w:pPr>
        <w:pStyle w:val="Titlepagesubtitleitalics"/>
        <w:jc w:val="right"/>
        <w:rPr>
          <w:szCs w:val="24"/>
        </w:rPr>
      </w:pPr>
      <w:r w:rsidRPr="00DC6CC8">
        <w:rPr>
          <w:noProof/>
          <w:szCs w:val="24"/>
        </w:rPr>
        <w:t>T3 Central Texas Collaborative</w:t>
      </w:r>
    </w:p>
    <w:p w:rsidR="0091027E" w:rsidRDefault="0091027E" w:rsidP="007559C4">
      <w:pPr>
        <w:pStyle w:val="Titlepagesubtitleitalics"/>
        <w:jc w:val="right"/>
        <w:rPr>
          <w:b/>
          <w:i w:val="0"/>
        </w:rPr>
      </w:pPr>
    </w:p>
    <w:p w:rsidR="008A5819" w:rsidRDefault="008A5819" w:rsidP="007559C4">
      <w:pPr>
        <w:pStyle w:val="Titlepagesubtitleitalics"/>
        <w:jc w:val="right"/>
        <w:rPr>
          <w:b/>
          <w:i w:val="0"/>
        </w:rPr>
      </w:pPr>
    </w:p>
    <w:p w:rsidR="008A5819" w:rsidRDefault="008A5819" w:rsidP="007559C4">
      <w:pPr>
        <w:pStyle w:val="Titlepagesubtitleitalics"/>
        <w:jc w:val="right"/>
        <w:rPr>
          <w:b/>
          <w:i w:val="0"/>
        </w:rPr>
      </w:pPr>
    </w:p>
    <w:p w:rsidR="008A5819" w:rsidRDefault="008A5819" w:rsidP="007559C4">
      <w:pPr>
        <w:pStyle w:val="Titlepagesubtitleitalics"/>
        <w:jc w:val="right"/>
        <w:rPr>
          <w:b/>
          <w:i w:val="0"/>
        </w:rPr>
      </w:pPr>
    </w:p>
    <w:p w:rsidR="007559C4" w:rsidRPr="00273C06" w:rsidRDefault="007559C4" w:rsidP="007559C4">
      <w:pPr>
        <w:pStyle w:val="Titlepagesubtitleitalics"/>
        <w:jc w:val="right"/>
        <w:rPr>
          <w:b/>
          <w:i w:val="0"/>
        </w:rPr>
      </w:pPr>
      <w:r w:rsidRPr="00273C06">
        <w:rPr>
          <w:b/>
          <w:i w:val="0"/>
        </w:rPr>
        <w:t>Prepared by</w:t>
      </w:r>
    </w:p>
    <w:p w:rsidR="00E66461" w:rsidRDefault="00E66461" w:rsidP="00E66461">
      <w:pPr>
        <w:jc w:val="right"/>
        <w:rPr>
          <w:rFonts w:ascii="Franklin Gothic Book" w:hAnsi="Franklin Gothic Book"/>
        </w:rPr>
      </w:pPr>
      <w:r>
        <w:rPr>
          <w:noProof/>
        </w:rPr>
        <w:drawing>
          <wp:inline distT="0" distB="0" distL="0" distR="0">
            <wp:extent cx="1943100" cy="609600"/>
            <wp:effectExtent l="19050" t="0" r="0" b="0"/>
            <wp:docPr id="1" name="Picture 1" descr="rf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fl_logo"/>
                    <pic:cNvPicPr>
                      <a:picLocks noChangeAspect="1" noChangeArrowheads="1"/>
                    </pic:cNvPicPr>
                  </pic:nvPicPr>
                  <pic:blipFill>
                    <a:blip r:embed="rId8" cstate="print"/>
                    <a:srcRect/>
                    <a:stretch>
                      <a:fillRect/>
                    </a:stretch>
                  </pic:blipFill>
                  <pic:spPr bwMode="auto">
                    <a:xfrm>
                      <a:off x="0" y="0"/>
                      <a:ext cx="1943100" cy="609600"/>
                    </a:xfrm>
                    <a:prstGeom prst="rect">
                      <a:avLst/>
                    </a:prstGeom>
                    <a:noFill/>
                    <a:ln w="9525">
                      <a:noFill/>
                      <a:miter lim="800000"/>
                      <a:headEnd/>
                      <a:tailEnd/>
                    </a:ln>
                  </pic:spPr>
                </pic:pic>
              </a:graphicData>
            </a:graphic>
          </wp:inline>
        </w:drawing>
      </w:r>
    </w:p>
    <w:p w:rsidR="00E66461" w:rsidRPr="00C76C4E" w:rsidRDefault="00E66461" w:rsidP="00E66461">
      <w:pPr>
        <w:jc w:val="right"/>
        <w:rPr>
          <w:rFonts w:ascii="Franklin Gothic Book" w:hAnsi="Franklin Gothic Book"/>
          <w:sz w:val="22"/>
          <w:szCs w:val="22"/>
        </w:rPr>
      </w:pPr>
      <w:r w:rsidRPr="00C76C4E">
        <w:rPr>
          <w:rFonts w:ascii="Franklin Gothic Book" w:hAnsi="Franklin Gothic Book"/>
          <w:sz w:val="22"/>
          <w:szCs w:val="22"/>
        </w:rPr>
        <w:t>7035 Bee Cave Road, Suite #200</w:t>
      </w:r>
    </w:p>
    <w:p w:rsidR="00E66461" w:rsidRPr="00C76C4E" w:rsidRDefault="00E66461" w:rsidP="00E66461">
      <w:pPr>
        <w:jc w:val="right"/>
        <w:rPr>
          <w:rFonts w:ascii="Franklin Gothic Book" w:hAnsi="Franklin Gothic Book"/>
          <w:sz w:val="22"/>
          <w:szCs w:val="22"/>
        </w:rPr>
      </w:pPr>
      <w:smartTag w:uri="urn:schemas-microsoft-com:office:smarttags" w:element="place">
        <w:smartTag w:uri="urn:schemas-microsoft-com:office:smarttags" w:element="City">
          <w:r w:rsidRPr="00C76C4E">
            <w:rPr>
              <w:rFonts w:ascii="Franklin Gothic Book" w:hAnsi="Franklin Gothic Book"/>
              <w:sz w:val="22"/>
              <w:szCs w:val="22"/>
            </w:rPr>
            <w:t>Austin</w:t>
          </w:r>
        </w:smartTag>
        <w:r w:rsidRPr="00C76C4E">
          <w:rPr>
            <w:rFonts w:ascii="Franklin Gothic Book" w:hAnsi="Franklin Gothic Book"/>
            <w:sz w:val="22"/>
            <w:szCs w:val="22"/>
          </w:rPr>
          <w:t xml:space="preserve">, </w:t>
        </w:r>
        <w:smartTag w:uri="urn:schemas-microsoft-com:office:smarttags" w:element="State">
          <w:r w:rsidRPr="00C76C4E">
            <w:rPr>
              <w:rFonts w:ascii="Franklin Gothic Book" w:hAnsi="Franklin Gothic Book"/>
              <w:sz w:val="22"/>
              <w:szCs w:val="22"/>
            </w:rPr>
            <w:t>Texas</w:t>
          </w:r>
        </w:smartTag>
        <w:r w:rsidRPr="00C76C4E">
          <w:rPr>
            <w:rFonts w:ascii="Franklin Gothic Book" w:hAnsi="Franklin Gothic Book"/>
            <w:sz w:val="22"/>
            <w:szCs w:val="22"/>
          </w:rPr>
          <w:t xml:space="preserve"> </w:t>
        </w:r>
        <w:smartTag w:uri="urn:schemas-microsoft-com:office:smarttags" w:element="PostalCode">
          <w:r w:rsidRPr="00C76C4E">
            <w:rPr>
              <w:rFonts w:ascii="Franklin Gothic Book" w:hAnsi="Franklin Gothic Book"/>
              <w:sz w:val="22"/>
              <w:szCs w:val="22"/>
            </w:rPr>
            <w:t>78746</w:t>
          </w:r>
        </w:smartTag>
      </w:smartTag>
    </w:p>
    <w:p w:rsidR="00E66461" w:rsidRPr="00C76C4E" w:rsidRDefault="00E66461" w:rsidP="00E66461">
      <w:pPr>
        <w:jc w:val="right"/>
        <w:rPr>
          <w:rFonts w:ascii="Franklin Gothic Book" w:hAnsi="Franklin Gothic Book"/>
          <w:sz w:val="22"/>
          <w:szCs w:val="22"/>
        </w:rPr>
      </w:pPr>
      <w:r w:rsidRPr="00C76C4E">
        <w:rPr>
          <w:rFonts w:ascii="Franklin Gothic Book" w:hAnsi="Franklin Gothic Book"/>
          <w:sz w:val="22"/>
          <w:szCs w:val="22"/>
        </w:rPr>
        <w:t>TEL: 512.327.8576</w:t>
      </w:r>
    </w:p>
    <w:p w:rsidR="00E66461" w:rsidRDefault="00E66461" w:rsidP="00E66461">
      <w:pPr>
        <w:jc w:val="right"/>
        <w:rPr>
          <w:rFonts w:ascii="Franklin Gothic Book" w:hAnsi="Franklin Gothic Book"/>
          <w:sz w:val="22"/>
          <w:szCs w:val="22"/>
        </w:rPr>
      </w:pPr>
      <w:r w:rsidRPr="00C76C4E">
        <w:rPr>
          <w:rFonts w:ascii="Franklin Gothic Book" w:hAnsi="Franklin Gothic Book"/>
          <w:sz w:val="22"/>
          <w:szCs w:val="22"/>
        </w:rPr>
        <w:t>FAX: 512.327.8577</w:t>
      </w:r>
    </w:p>
    <w:p w:rsidR="00E66461" w:rsidRDefault="00EA1E07" w:rsidP="00E66461">
      <w:pPr>
        <w:jc w:val="right"/>
        <w:sectPr w:rsidR="00E66461" w:rsidSect="00F365FB">
          <w:headerReference w:type="default" r:id="rId9"/>
          <w:pgSz w:w="12240" w:h="15840"/>
          <w:pgMar w:top="1440" w:right="1440" w:bottom="1440" w:left="1440" w:header="720" w:footer="720" w:gutter="0"/>
          <w:cols w:space="720"/>
          <w:docGrid w:linePitch="360"/>
        </w:sectPr>
      </w:pPr>
      <w:hyperlink r:id="rId10" w:history="1">
        <w:r w:rsidR="00E66461" w:rsidRPr="009149D0">
          <w:rPr>
            <w:rStyle w:val="Hyperlink"/>
            <w:rFonts w:ascii="Franklin Gothic Book" w:hAnsi="Franklin Gothic Book"/>
            <w:sz w:val="22"/>
            <w:szCs w:val="22"/>
          </w:rPr>
          <w:t>www.resourcesforlearning.net</w:t>
        </w:r>
      </w:hyperlink>
    </w:p>
    <w:p w:rsidR="007559C4" w:rsidRDefault="007559C4" w:rsidP="00E66461">
      <w:pPr>
        <w:pStyle w:val="Titlepagesubtitleitalics"/>
        <w:jc w:val="left"/>
      </w:pPr>
    </w:p>
    <w:p w:rsidR="006A5528" w:rsidRDefault="006A5528" w:rsidP="006A5528">
      <w:pPr>
        <w:pStyle w:val="Heading1a"/>
      </w:pPr>
      <w:r w:rsidRPr="00C2735F">
        <w:lastRenderedPageBreak/>
        <w:t xml:space="preserve">T3 Collaborative </w:t>
      </w:r>
      <w:r>
        <w:t xml:space="preserve">Draft </w:t>
      </w:r>
      <w:r w:rsidRPr="00C2735F">
        <w:t xml:space="preserve">Evaluation </w:t>
      </w:r>
      <w:r>
        <w:t>Plan</w:t>
      </w:r>
    </w:p>
    <w:p w:rsidR="006A5528" w:rsidRDefault="006A5528" w:rsidP="006A5528">
      <w:pPr>
        <w:autoSpaceDE w:val="0"/>
        <w:autoSpaceDN w:val="0"/>
        <w:adjustRightInd w:val="0"/>
        <w:spacing w:line="240" w:lineRule="auto"/>
        <w:rPr>
          <w:b/>
          <w:sz w:val="24"/>
          <w:szCs w:val="24"/>
        </w:rPr>
      </w:pPr>
    </w:p>
    <w:p w:rsidR="006A5528" w:rsidRPr="006A5528" w:rsidRDefault="006A5528" w:rsidP="006A5528">
      <w:r>
        <w:t>The purpose of this external evaluation is to provide an overall description of how participation in th</w:t>
      </w:r>
      <w:r w:rsidR="0091027E">
        <w:t>is</w:t>
      </w:r>
      <w:r>
        <w:t xml:space="preserve"> T3 Collaborative is associated with overall changes in teaching practices and student learning. It is beyond the scope of this evaluation to track implementation at each participating LEA and campus due to variation in project design and implementation between LEAs.</w:t>
      </w:r>
    </w:p>
    <w:p w:rsidR="006A5528" w:rsidRPr="00C2735F" w:rsidRDefault="007559C4" w:rsidP="007559C4">
      <w:pPr>
        <w:pStyle w:val="Heading2"/>
      </w:pPr>
      <w:r>
        <w:tab/>
      </w:r>
      <w:r w:rsidR="006A5528" w:rsidRPr="00C2735F">
        <w:t>Evaluation Goals</w:t>
      </w:r>
    </w:p>
    <w:p w:rsidR="0091027E" w:rsidRDefault="0091027E" w:rsidP="0091027E">
      <w:r>
        <w:t>The following goals have been developed to encompass the variation in implementation across LEAs</w:t>
      </w:r>
      <w:r w:rsidR="0075435A">
        <w:t>. These goals</w:t>
      </w:r>
      <w:r>
        <w:t xml:space="preserve"> focus on the common and key elements </w:t>
      </w:r>
      <w:r w:rsidR="0075435A">
        <w:t xml:space="preserve">shared </w:t>
      </w:r>
      <w:r>
        <w:t xml:space="preserve">across LEAs. </w:t>
      </w:r>
    </w:p>
    <w:p w:rsidR="006A5528" w:rsidRPr="00C45DD9" w:rsidRDefault="0075435A" w:rsidP="0075435A">
      <w:pPr>
        <w:pStyle w:val="Heading3"/>
        <w:numPr>
          <w:ilvl w:val="0"/>
          <w:numId w:val="0"/>
        </w:numPr>
        <w:ind w:left="360"/>
      </w:pPr>
      <w:r w:rsidRPr="00C2735F">
        <w:t xml:space="preserve">Goal 1: </w:t>
      </w:r>
      <w:r w:rsidR="006A5528" w:rsidRPr="00C45DD9">
        <w:t>Increase technology use by participating teachers and students.</w:t>
      </w:r>
    </w:p>
    <w:p w:rsidR="006A5528" w:rsidRPr="00C45DD9" w:rsidRDefault="0075435A" w:rsidP="0075435A">
      <w:pPr>
        <w:pStyle w:val="Heading3"/>
        <w:numPr>
          <w:ilvl w:val="0"/>
          <w:numId w:val="0"/>
        </w:numPr>
        <w:ind w:left="360"/>
      </w:pPr>
      <w:r w:rsidRPr="00C2735F">
        <w:t xml:space="preserve">Goal </w:t>
      </w:r>
      <w:r>
        <w:t>2</w:t>
      </w:r>
      <w:r w:rsidRPr="00C2735F">
        <w:t xml:space="preserve">: </w:t>
      </w:r>
      <w:r w:rsidR="006A5528" w:rsidRPr="00C45DD9">
        <w:t>Increase student engagement.</w:t>
      </w:r>
    </w:p>
    <w:p w:rsidR="006A5528" w:rsidRDefault="0075435A" w:rsidP="0075435A">
      <w:pPr>
        <w:pStyle w:val="Heading3"/>
        <w:numPr>
          <w:ilvl w:val="0"/>
          <w:numId w:val="0"/>
        </w:numPr>
        <w:ind w:left="360"/>
      </w:pPr>
      <w:r w:rsidRPr="00C2735F">
        <w:t xml:space="preserve">Goal </w:t>
      </w:r>
      <w:r>
        <w:t>3</w:t>
      </w:r>
      <w:r w:rsidRPr="00C2735F">
        <w:t xml:space="preserve">: </w:t>
      </w:r>
      <w:r w:rsidR="006A5528" w:rsidRPr="00C45DD9">
        <w:t>Increase student learning.</w:t>
      </w:r>
    </w:p>
    <w:p w:rsidR="0075435A" w:rsidRPr="0075435A" w:rsidRDefault="0075435A" w:rsidP="0075435A">
      <w:pPr>
        <w:pStyle w:val="Heading3"/>
        <w:numPr>
          <w:ilvl w:val="0"/>
          <w:numId w:val="0"/>
        </w:numPr>
        <w:ind w:left="360"/>
      </w:pPr>
      <w:r>
        <w:t>Goal 4</w:t>
      </w:r>
      <w:r w:rsidRPr="00C2735F">
        <w:t xml:space="preserve">: Increase </w:t>
      </w:r>
      <w:r>
        <w:t>technology awareness community-wide</w:t>
      </w:r>
      <w:r w:rsidRPr="00C2735F">
        <w:t>.</w:t>
      </w:r>
    </w:p>
    <w:p w:rsidR="006A5528" w:rsidRDefault="0075435A" w:rsidP="0075435A">
      <w:pPr>
        <w:pStyle w:val="Heading3"/>
        <w:numPr>
          <w:ilvl w:val="0"/>
          <w:numId w:val="0"/>
        </w:numPr>
        <w:ind w:left="360"/>
      </w:pPr>
      <w:r w:rsidRPr="00C2735F">
        <w:t xml:space="preserve">Goal </w:t>
      </w:r>
      <w:r>
        <w:t>5</w:t>
      </w:r>
      <w:r w:rsidRPr="00C2735F">
        <w:t xml:space="preserve">: </w:t>
      </w:r>
      <w:r w:rsidR="0091027E">
        <w:t>Complete application-</w:t>
      </w:r>
      <w:r w:rsidR="006A5528" w:rsidRPr="00C45DD9">
        <w:t>specified activities.</w:t>
      </w:r>
    </w:p>
    <w:p w:rsidR="0075435A" w:rsidRPr="0075435A" w:rsidRDefault="0075435A" w:rsidP="0075435A">
      <w:pPr>
        <w:pStyle w:val="Heading3"/>
        <w:numPr>
          <w:ilvl w:val="0"/>
          <w:numId w:val="0"/>
        </w:numPr>
        <w:ind w:left="360"/>
      </w:pPr>
      <w:r>
        <w:t>Goal 6: Describe Characteristics of participants.</w:t>
      </w:r>
    </w:p>
    <w:p w:rsidR="006A5528" w:rsidRPr="00C2735F" w:rsidRDefault="007559C4" w:rsidP="007559C4">
      <w:pPr>
        <w:pStyle w:val="Heading2"/>
      </w:pPr>
      <w:r>
        <w:tab/>
      </w:r>
      <w:r w:rsidR="006A5528" w:rsidRPr="00C2735F">
        <w:t>Evaluation Questions</w:t>
      </w:r>
    </w:p>
    <w:p w:rsidR="0075435A" w:rsidRDefault="0075435A" w:rsidP="0075435A">
      <w:r>
        <w:t xml:space="preserve">Based on the overall evaluation goals, the following broad evaluation questions will be used to assess progress. </w:t>
      </w:r>
    </w:p>
    <w:p w:rsidR="007559C4" w:rsidRDefault="006A5528" w:rsidP="0075435A">
      <w:pPr>
        <w:pStyle w:val="Heading3"/>
        <w:numPr>
          <w:ilvl w:val="0"/>
          <w:numId w:val="0"/>
        </w:numPr>
        <w:ind w:left="360"/>
      </w:pPr>
      <w:r w:rsidRPr="00C2735F">
        <w:t>Goal 1: Increase technology use by participating teachers and students.</w:t>
      </w:r>
    </w:p>
    <w:p w:rsidR="007559C4" w:rsidRDefault="007559C4" w:rsidP="00212678">
      <w:pPr>
        <w:tabs>
          <w:tab w:val="left" w:pos="1260"/>
        </w:tabs>
        <w:ind w:firstLine="720"/>
      </w:pPr>
      <w:r>
        <w:t>1</w:t>
      </w:r>
      <w:r w:rsidR="00212678">
        <w:t>.</w:t>
      </w:r>
      <w:r>
        <w:t>a.</w:t>
      </w:r>
      <w:r>
        <w:tab/>
      </w:r>
      <w:r w:rsidR="006A5528" w:rsidRPr="00C45DD9">
        <w:t>What is the effect of T3 on participating teachers’ instructional practices?</w:t>
      </w:r>
    </w:p>
    <w:p w:rsidR="006A5528" w:rsidRPr="00C45DD9" w:rsidRDefault="007559C4" w:rsidP="00212678">
      <w:pPr>
        <w:tabs>
          <w:tab w:val="left" w:pos="1260"/>
        </w:tabs>
        <w:ind w:firstLine="720"/>
      </w:pPr>
      <w:r>
        <w:t>1</w:t>
      </w:r>
      <w:r w:rsidR="00212678">
        <w:t>.</w:t>
      </w:r>
      <w:r>
        <w:t>b.</w:t>
      </w:r>
      <w:r>
        <w:tab/>
      </w:r>
      <w:r w:rsidR="006A5528" w:rsidRPr="00C45DD9">
        <w:t>What is the effect of T3 on student technology use?</w:t>
      </w:r>
    </w:p>
    <w:p w:rsidR="006A5528" w:rsidRPr="00C2735F" w:rsidRDefault="006A5528" w:rsidP="0075435A">
      <w:pPr>
        <w:pStyle w:val="Heading3"/>
        <w:numPr>
          <w:ilvl w:val="0"/>
          <w:numId w:val="0"/>
        </w:numPr>
        <w:ind w:left="360"/>
      </w:pPr>
      <w:r w:rsidRPr="00C2735F">
        <w:t>Goal 2: Increase student engagement.</w:t>
      </w:r>
    </w:p>
    <w:p w:rsidR="006A5528" w:rsidRPr="00C45DD9" w:rsidRDefault="007559C4" w:rsidP="00212678">
      <w:pPr>
        <w:tabs>
          <w:tab w:val="left" w:pos="1260"/>
        </w:tabs>
        <w:ind w:left="720"/>
      </w:pPr>
      <w:r>
        <w:t>2</w:t>
      </w:r>
      <w:r w:rsidR="00212678">
        <w:t>.</w:t>
      </w:r>
      <w:r>
        <w:t>a.</w:t>
      </w:r>
      <w:r>
        <w:tab/>
      </w:r>
      <w:r w:rsidR="006A5528" w:rsidRPr="00C45DD9">
        <w:t>What is the effect of T3 on student-centered instruction?</w:t>
      </w:r>
    </w:p>
    <w:p w:rsidR="006A5528" w:rsidRPr="00C45DD9" w:rsidRDefault="007559C4" w:rsidP="00212678">
      <w:pPr>
        <w:tabs>
          <w:tab w:val="left" w:pos="1260"/>
        </w:tabs>
        <w:ind w:left="720"/>
      </w:pPr>
      <w:r>
        <w:t>2</w:t>
      </w:r>
      <w:r w:rsidR="00212678">
        <w:t>.</w:t>
      </w:r>
      <w:r>
        <w:t>b.</w:t>
      </w:r>
      <w:r>
        <w:tab/>
      </w:r>
      <w:r w:rsidR="006A5528" w:rsidRPr="00C45DD9">
        <w:t>What is the effect of T3 on student level of engagement?</w:t>
      </w:r>
    </w:p>
    <w:p w:rsidR="006A5528" w:rsidRPr="00C45DD9" w:rsidRDefault="00212678" w:rsidP="00212678">
      <w:pPr>
        <w:tabs>
          <w:tab w:val="left" w:pos="1260"/>
        </w:tabs>
        <w:ind w:left="720"/>
      </w:pPr>
      <w:r>
        <w:t>2.c.</w:t>
      </w:r>
      <w:r>
        <w:tab/>
      </w:r>
      <w:r w:rsidR="006A5528" w:rsidRPr="00C45DD9">
        <w:t>What is the effect of T3 on student attendance?</w:t>
      </w:r>
    </w:p>
    <w:p w:rsidR="006A5528" w:rsidRPr="00C2735F" w:rsidRDefault="006A5528" w:rsidP="0075435A">
      <w:pPr>
        <w:pStyle w:val="Heading3"/>
        <w:numPr>
          <w:ilvl w:val="0"/>
          <w:numId w:val="0"/>
        </w:numPr>
        <w:ind w:left="360"/>
      </w:pPr>
      <w:r w:rsidRPr="00C2735F">
        <w:lastRenderedPageBreak/>
        <w:t>Goal 3: Increase student learning.</w:t>
      </w:r>
    </w:p>
    <w:p w:rsidR="006A5528" w:rsidRPr="00C45DD9" w:rsidRDefault="00212678" w:rsidP="00095828">
      <w:pPr>
        <w:pStyle w:val="ListParagraph"/>
        <w:numPr>
          <w:ilvl w:val="0"/>
          <w:numId w:val="0"/>
        </w:numPr>
        <w:tabs>
          <w:tab w:val="left" w:pos="1260"/>
        </w:tabs>
        <w:ind w:left="1080" w:hanging="360"/>
      </w:pPr>
      <w:r>
        <w:t>3.a.</w:t>
      </w:r>
      <w:r>
        <w:tab/>
      </w:r>
      <w:r>
        <w:tab/>
      </w:r>
      <w:r w:rsidR="006A5528" w:rsidRPr="00C45DD9">
        <w:t>What is the effect of T3 on student achievement?</w:t>
      </w:r>
    </w:p>
    <w:p w:rsidR="006A5528" w:rsidRPr="00C2735F" w:rsidRDefault="006A5528" w:rsidP="0075435A">
      <w:pPr>
        <w:pStyle w:val="Heading3"/>
        <w:numPr>
          <w:ilvl w:val="0"/>
          <w:numId w:val="0"/>
        </w:numPr>
        <w:ind w:left="360"/>
      </w:pPr>
      <w:r>
        <w:t>Goal 4</w:t>
      </w:r>
      <w:r w:rsidRPr="00C2735F">
        <w:t xml:space="preserve">: Increase </w:t>
      </w:r>
      <w:r>
        <w:t>technology awareness community-wide</w:t>
      </w:r>
      <w:r w:rsidRPr="00C2735F">
        <w:t>.</w:t>
      </w:r>
    </w:p>
    <w:p w:rsidR="006A5528" w:rsidRPr="00C45DD9" w:rsidRDefault="00212678" w:rsidP="00095828">
      <w:pPr>
        <w:pStyle w:val="ListParagraph"/>
        <w:numPr>
          <w:ilvl w:val="0"/>
          <w:numId w:val="0"/>
        </w:numPr>
        <w:tabs>
          <w:tab w:val="left" w:pos="1260"/>
        </w:tabs>
        <w:ind w:left="1080" w:hanging="360"/>
      </w:pPr>
      <w:r>
        <w:t>4.a.</w:t>
      </w:r>
      <w:r>
        <w:tab/>
      </w:r>
      <w:r>
        <w:tab/>
      </w:r>
      <w:r w:rsidR="006A5528" w:rsidRPr="00C45DD9">
        <w:t>What is the effect of T3 on principal technology proficiency?</w:t>
      </w:r>
    </w:p>
    <w:p w:rsidR="006A5528" w:rsidRPr="00C45DD9" w:rsidRDefault="00212678" w:rsidP="00095828">
      <w:pPr>
        <w:pStyle w:val="ListParagraph"/>
        <w:numPr>
          <w:ilvl w:val="0"/>
          <w:numId w:val="0"/>
        </w:numPr>
        <w:tabs>
          <w:tab w:val="left" w:pos="1260"/>
        </w:tabs>
        <w:ind w:left="1080" w:hanging="360"/>
      </w:pPr>
      <w:r>
        <w:t>4.b.</w:t>
      </w:r>
      <w:r>
        <w:tab/>
      </w:r>
      <w:r>
        <w:tab/>
      </w:r>
      <w:r w:rsidR="006A5528" w:rsidRPr="00C45DD9">
        <w:t>What is the effect of T3 on parents’ awareness of technology?</w:t>
      </w:r>
    </w:p>
    <w:p w:rsidR="006A5528" w:rsidRDefault="006A5528" w:rsidP="0075435A">
      <w:pPr>
        <w:pStyle w:val="Heading3"/>
        <w:numPr>
          <w:ilvl w:val="0"/>
          <w:numId w:val="0"/>
        </w:numPr>
        <w:ind w:left="360"/>
      </w:pPr>
      <w:r w:rsidRPr="00C2735F">
        <w:t>Goal</w:t>
      </w:r>
      <w:r>
        <w:t xml:space="preserve"> 5: Complete </w:t>
      </w:r>
      <w:r w:rsidRPr="00C2735F">
        <w:t>application specified activities.</w:t>
      </w:r>
    </w:p>
    <w:p w:rsidR="00752365" w:rsidRPr="00752365" w:rsidRDefault="00212678" w:rsidP="00095828">
      <w:pPr>
        <w:pStyle w:val="ListParagraph"/>
        <w:numPr>
          <w:ilvl w:val="0"/>
          <w:numId w:val="0"/>
        </w:numPr>
        <w:tabs>
          <w:tab w:val="left" w:pos="1260"/>
        </w:tabs>
        <w:ind w:left="1080" w:hanging="360"/>
      </w:pPr>
      <w:r>
        <w:t>5</w:t>
      </w:r>
      <w:r w:rsidR="00095828">
        <w:t>.</w:t>
      </w:r>
      <w:r>
        <w:t>a.</w:t>
      </w:r>
      <w:r>
        <w:tab/>
      </w:r>
      <w:r>
        <w:tab/>
      </w:r>
      <w:r w:rsidR="006A5528" w:rsidRPr="00752365">
        <w:t xml:space="preserve">How many hours of professional development activity were completed by teachers and </w:t>
      </w:r>
      <w:r>
        <w:tab/>
      </w:r>
      <w:r w:rsidR="006A5528" w:rsidRPr="00752365">
        <w:t>administrators/technology specialists?</w:t>
      </w:r>
      <w:r w:rsidR="00C45DD9" w:rsidRPr="00752365">
        <w:t xml:space="preserve"> </w:t>
      </w:r>
    </w:p>
    <w:p w:rsidR="006A5528" w:rsidRPr="00752365" w:rsidRDefault="00212678" w:rsidP="00095828">
      <w:pPr>
        <w:tabs>
          <w:tab w:val="left" w:pos="1980"/>
        </w:tabs>
        <w:ind w:left="1080" w:firstLine="180"/>
      </w:pPr>
      <w:r>
        <w:t>5.a.1.</w:t>
      </w:r>
      <w:r>
        <w:tab/>
      </w:r>
      <w:r w:rsidR="006A5528" w:rsidRPr="00752365">
        <w:t xml:space="preserve">(51.5 hours for teachers? </w:t>
      </w:r>
      <w:r w:rsidR="008E055D">
        <w:t>24</w:t>
      </w:r>
      <w:r w:rsidR="006A5528" w:rsidRPr="00752365">
        <w:t xml:space="preserve"> for adm and tech spec)</w:t>
      </w:r>
    </w:p>
    <w:p w:rsidR="00212678" w:rsidRDefault="00212678" w:rsidP="00095828">
      <w:pPr>
        <w:pStyle w:val="ListParagraph"/>
        <w:numPr>
          <w:ilvl w:val="0"/>
          <w:numId w:val="0"/>
        </w:numPr>
        <w:tabs>
          <w:tab w:val="left" w:pos="1260"/>
        </w:tabs>
        <w:ind w:left="1080" w:hanging="360"/>
      </w:pPr>
      <w:r>
        <w:t>5</w:t>
      </w:r>
      <w:r w:rsidR="00095828">
        <w:t>.</w:t>
      </w:r>
      <w:r>
        <w:t>b.</w:t>
      </w:r>
      <w:r>
        <w:tab/>
      </w:r>
      <w:r>
        <w:tab/>
      </w:r>
      <w:r w:rsidR="006A5528" w:rsidRPr="00752365">
        <w:t>How many flip charts were developed?</w:t>
      </w:r>
      <w:r w:rsidR="00C45DD9" w:rsidRPr="00752365">
        <w:t xml:space="preserve"> </w:t>
      </w:r>
    </w:p>
    <w:p w:rsidR="00015748" w:rsidRDefault="00212678" w:rsidP="005F0695">
      <w:pPr>
        <w:pStyle w:val="ListParagraph"/>
        <w:numPr>
          <w:ilvl w:val="0"/>
          <w:numId w:val="0"/>
        </w:numPr>
        <w:tabs>
          <w:tab w:val="left" w:pos="1980"/>
        </w:tabs>
        <w:ind w:left="1260" w:hanging="90"/>
      </w:pPr>
      <w:r>
        <w:tab/>
        <w:t>5.b.1.</w:t>
      </w:r>
      <w:r>
        <w:tab/>
      </w:r>
      <w:r w:rsidR="006A5528" w:rsidRPr="00752365">
        <w:t>(</w:t>
      </w:r>
      <w:r w:rsidR="005A049C">
        <w:t>4 model flipcharts will be produced by the end of the grant. 1 flipchart per grade level [grades 3, 4, 5, and 6] all in the area of mathematics.</w:t>
      </w:r>
      <w:r w:rsidR="006A5528" w:rsidRPr="00752365">
        <w:t>)</w:t>
      </w:r>
    </w:p>
    <w:p w:rsidR="00015748" w:rsidRDefault="00015748" w:rsidP="0075435A">
      <w:pPr>
        <w:pStyle w:val="Heading3"/>
        <w:numPr>
          <w:ilvl w:val="0"/>
          <w:numId w:val="0"/>
        </w:numPr>
        <w:ind w:left="360"/>
      </w:pPr>
      <w:r>
        <w:t xml:space="preserve">Goal 6: </w:t>
      </w:r>
      <w:r w:rsidR="0075435A">
        <w:t>Describe</w:t>
      </w:r>
      <w:r>
        <w:t xml:space="preserve"> Characteristics of participants</w:t>
      </w:r>
      <w:r w:rsidR="0075435A">
        <w:t>.</w:t>
      </w:r>
    </w:p>
    <w:p w:rsidR="00015748" w:rsidRPr="00015748" w:rsidRDefault="00015748" w:rsidP="00015748">
      <w:pPr>
        <w:pStyle w:val="ListParagraph"/>
        <w:numPr>
          <w:ilvl w:val="0"/>
          <w:numId w:val="0"/>
        </w:numPr>
        <w:tabs>
          <w:tab w:val="left" w:pos="1260"/>
        </w:tabs>
        <w:ind w:left="360" w:firstLine="360"/>
        <w:rPr>
          <w:szCs w:val="24"/>
        </w:rPr>
      </w:pPr>
      <w:r>
        <w:rPr>
          <w:szCs w:val="24"/>
        </w:rPr>
        <w:t>6.a.</w:t>
      </w:r>
      <w:r>
        <w:rPr>
          <w:szCs w:val="24"/>
        </w:rPr>
        <w:tab/>
      </w:r>
      <w:r w:rsidRPr="00015748">
        <w:rPr>
          <w:szCs w:val="24"/>
        </w:rPr>
        <w:t>What are the characteristics of participating teachers?</w:t>
      </w:r>
    </w:p>
    <w:p w:rsidR="00015748" w:rsidRPr="00015748" w:rsidRDefault="00015748" w:rsidP="00015748">
      <w:pPr>
        <w:pStyle w:val="ListParagraph"/>
        <w:numPr>
          <w:ilvl w:val="0"/>
          <w:numId w:val="0"/>
        </w:numPr>
        <w:tabs>
          <w:tab w:val="left" w:pos="1260"/>
        </w:tabs>
        <w:ind w:left="720"/>
        <w:rPr>
          <w:szCs w:val="24"/>
        </w:rPr>
      </w:pPr>
      <w:r>
        <w:rPr>
          <w:szCs w:val="24"/>
        </w:rPr>
        <w:t>6.b.</w:t>
      </w:r>
      <w:r>
        <w:rPr>
          <w:szCs w:val="24"/>
        </w:rPr>
        <w:tab/>
      </w:r>
      <w:r w:rsidRPr="00015748">
        <w:rPr>
          <w:szCs w:val="24"/>
        </w:rPr>
        <w:t>What are the characteristics of participating students?</w:t>
      </w:r>
    </w:p>
    <w:p w:rsidR="00015748" w:rsidRPr="00015748" w:rsidRDefault="00015748" w:rsidP="00015748"/>
    <w:p w:rsidR="006A5528" w:rsidRPr="00C2735F" w:rsidRDefault="006A5528" w:rsidP="007559C4">
      <w:pPr>
        <w:pStyle w:val="Heading2"/>
      </w:pPr>
      <w:r w:rsidRPr="00C2735F">
        <w:t>Participants</w:t>
      </w:r>
    </w:p>
    <w:p w:rsidR="006A5528" w:rsidRDefault="0075435A" w:rsidP="00C45DD9">
      <w:pPr>
        <w:pStyle w:val="ListParagraph"/>
      </w:pPr>
      <w:r>
        <w:t>LEAs (7)</w:t>
      </w:r>
      <w:r w:rsidR="006A5528" w:rsidRPr="00C45DD9">
        <w:t>: KIPP, UT Charter, Leander ISD, Pflugerville ISD, Bastrop ISD, San Marcos ISD, and Round Rock ISD</w:t>
      </w:r>
    </w:p>
    <w:p w:rsidR="0075435A" w:rsidRPr="0075435A" w:rsidRDefault="0075435A" w:rsidP="0075435A">
      <w:pPr>
        <w:pStyle w:val="ListParagraph"/>
      </w:pPr>
      <w:r>
        <w:t>Campuses: 29</w:t>
      </w:r>
    </w:p>
    <w:p w:rsidR="006A5528" w:rsidRPr="00C45DD9" w:rsidRDefault="0075435A" w:rsidP="00C45DD9">
      <w:pPr>
        <w:pStyle w:val="ListParagraph"/>
      </w:pPr>
      <w:r>
        <w:t xml:space="preserve">School Levels: </w:t>
      </w:r>
      <w:r w:rsidR="006A5528" w:rsidRPr="00C45DD9">
        <w:t>5 MS and 24 ES</w:t>
      </w:r>
    </w:p>
    <w:p w:rsidR="006A5528" w:rsidRPr="00C45DD9" w:rsidRDefault="006A5528" w:rsidP="00C45DD9">
      <w:pPr>
        <w:pStyle w:val="ListParagraph"/>
      </w:pPr>
      <w:r w:rsidRPr="00C45DD9">
        <w:t xml:space="preserve">Grades </w:t>
      </w:r>
      <w:r w:rsidR="0075435A">
        <w:t>C</w:t>
      </w:r>
      <w:r w:rsidRPr="00C45DD9">
        <w:t>onfigurations: 3&amp;4 (5 campuses), 3-5 (16 campuses), 3-6 (2 campuses), 6 only (4 campuses), 5 only (1campus), 5-6 (1 campus).</w:t>
      </w:r>
    </w:p>
    <w:p w:rsidR="006A5528" w:rsidRDefault="006A5528" w:rsidP="006A5528">
      <w:pPr>
        <w:autoSpaceDE w:val="0"/>
        <w:autoSpaceDN w:val="0"/>
        <w:adjustRightInd w:val="0"/>
        <w:spacing w:line="240" w:lineRule="auto"/>
        <w:rPr>
          <w:sz w:val="24"/>
          <w:szCs w:val="24"/>
        </w:rPr>
      </w:pPr>
    </w:p>
    <w:p w:rsidR="006A5528" w:rsidRPr="00C45DD9" w:rsidRDefault="006A5528" w:rsidP="00C45DD9">
      <w:r>
        <w:t>A stratified sample will be drawn to select teachers for participation</w:t>
      </w:r>
      <w:r w:rsidR="00F8430B">
        <w:t xml:space="preserve"> in the external evaluation portion of this project</w:t>
      </w:r>
      <w:r>
        <w:t xml:space="preserve">. Based on a power analysis with a 95% Confidence Level and 5% Confidence Interval, 54% or 177 of the estimated 326 teachers will be selected to participate. Actual numbers may vary once final teacher selections are made. It is recommended that the sample be stratified by </w:t>
      </w:r>
      <w:r w:rsidR="00916684">
        <w:t xml:space="preserve">district and </w:t>
      </w:r>
      <w:r>
        <w:t xml:space="preserve">school. The rationale for stratifying is that </w:t>
      </w:r>
      <w:r w:rsidR="00916684">
        <w:t xml:space="preserve">it will provide coverage across districts. Additionally, </w:t>
      </w:r>
      <w:r>
        <w:t xml:space="preserve">selecting all teacher participants within a school will ease the administrative burden of pulling data and conducting observations as well as provide a strong measure of implementation fidelity whereby, variation in levels of implementation within a campus could be assessed more thoroughly than if only a few teachers from each </w:t>
      </w:r>
      <w:r>
        <w:lastRenderedPageBreak/>
        <w:t>campus were selected to be in the sample.</w:t>
      </w:r>
      <w:r w:rsidR="001121B0">
        <w:t xml:space="preserve"> </w:t>
      </w:r>
      <w:r w:rsidR="00916684">
        <w:t>One approach to stratifying within the district would be to select campuses with higher proportions of ELLs since th</w:t>
      </w:r>
      <w:r w:rsidR="00F8430B">
        <w:t>is group is the target population</w:t>
      </w:r>
      <w:r w:rsidR="00916684">
        <w:t xml:space="preserve">. </w:t>
      </w:r>
      <w:r w:rsidR="001121B0">
        <w:t>See Appendix A for a detailed participant list.</w:t>
      </w:r>
    </w:p>
    <w:p w:rsidR="006A5528" w:rsidRPr="00C2735F" w:rsidRDefault="006A5528" w:rsidP="007559C4">
      <w:pPr>
        <w:pStyle w:val="Heading2"/>
      </w:pPr>
      <w:r w:rsidRPr="00C2735F">
        <w:t xml:space="preserve">Instruments </w:t>
      </w:r>
    </w:p>
    <w:p w:rsidR="006A5528" w:rsidRDefault="006A5528" w:rsidP="00C45DD9">
      <w:r>
        <w:t xml:space="preserve">Each goal and evaluation question will be linked to specific instruments. Each instrument is described below. </w:t>
      </w:r>
      <w:r w:rsidR="0075435A">
        <w:t>The observation instrument is available in</w:t>
      </w:r>
      <w:r w:rsidR="001121B0">
        <w:t xml:space="preserve"> Appendix B</w:t>
      </w:r>
      <w:r w:rsidR="00557D18">
        <w:t>.</w:t>
      </w:r>
    </w:p>
    <w:p w:rsidR="006A5528" w:rsidRPr="00C2735F" w:rsidRDefault="006A5528" w:rsidP="00AD34F9">
      <w:pPr>
        <w:pStyle w:val="Heading3"/>
        <w:numPr>
          <w:ilvl w:val="0"/>
          <w:numId w:val="0"/>
        </w:numPr>
        <w:ind w:left="360"/>
      </w:pPr>
      <w:r w:rsidRPr="00C2735F">
        <w:t>Goal 1: Increase technology use by participating teachers and students.</w:t>
      </w:r>
    </w:p>
    <w:p w:rsidR="006A5528" w:rsidRDefault="00212678" w:rsidP="00095828">
      <w:pPr>
        <w:pStyle w:val="ListParagraph"/>
        <w:numPr>
          <w:ilvl w:val="0"/>
          <w:numId w:val="0"/>
        </w:numPr>
        <w:tabs>
          <w:tab w:val="left" w:pos="1260"/>
        </w:tabs>
        <w:ind w:left="1080" w:hanging="360"/>
      </w:pPr>
      <w:r>
        <w:t>1.a.</w:t>
      </w:r>
      <w:r>
        <w:tab/>
      </w:r>
      <w:r>
        <w:tab/>
      </w:r>
      <w:r w:rsidR="006A5528" w:rsidRPr="00C2735F">
        <w:t>What is the effect of T3 on participating teachers’ instructional practices?</w:t>
      </w:r>
    </w:p>
    <w:p w:rsidR="006A5528" w:rsidRPr="00E87660" w:rsidRDefault="00212678" w:rsidP="00095828">
      <w:pPr>
        <w:pStyle w:val="ListParagraph"/>
        <w:numPr>
          <w:ilvl w:val="0"/>
          <w:numId w:val="0"/>
        </w:numPr>
        <w:tabs>
          <w:tab w:val="left" w:pos="1980"/>
        </w:tabs>
        <w:ind w:left="1260"/>
      </w:pPr>
      <w:r>
        <w:t>1.a.1.</w:t>
      </w:r>
      <w:r>
        <w:tab/>
      </w:r>
      <w:r w:rsidR="006A5528">
        <w:t>Instruments: Observation Protocol &amp; Teacher Survey</w:t>
      </w:r>
    </w:p>
    <w:p w:rsidR="006A5528" w:rsidRPr="00C2735F" w:rsidRDefault="00212678" w:rsidP="00095828">
      <w:pPr>
        <w:pStyle w:val="ListParagraph"/>
        <w:numPr>
          <w:ilvl w:val="0"/>
          <w:numId w:val="0"/>
        </w:numPr>
        <w:tabs>
          <w:tab w:val="left" w:pos="1260"/>
        </w:tabs>
        <w:ind w:left="1080" w:hanging="360"/>
      </w:pPr>
      <w:r>
        <w:t>1.b.</w:t>
      </w:r>
      <w:r>
        <w:tab/>
      </w:r>
      <w:r>
        <w:tab/>
      </w:r>
      <w:r w:rsidR="006A5528" w:rsidRPr="00C2735F">
        <w:t>What is the effect of T3 on student technology use?</w:t>
      </w:r>
    </w:p>
    <w:p w:rsidR="006A5528" w:rsidRPr="00C45DD9" w:rsidRDefault="00212678" w:rsidP="00095828">
      <w:pPr>
        <w:pStyle w:val="ListParagraph"/>
        <w:numPr>
          <w:ilvl w:val="0"/>
          <w:numId w:val="0"/>
        </w:numPr>
        <w:tabs>
          <w:tab w:val="left" w:pos="1980"/>
        </w:tabs>
        <w:ind w:left="1260"/>
      </w:pPr>
      <w:r>
        <w:t>1.b.1.</w:t>
      </w:r>
      <w:r>
        <w:tab/>
      </w:r>
      <w:r w:rsidR="006A5528" w:rsidRPr="00E87660">
        <w:t xml:space="preserve">Instruments: Observation Protocol &amp; </w:t>
      </w:r>
      <w:r w:rsidR="006A5528">
        <w:t>Student</w:t>
      </w:r>
      <w:r w:rsidR="006A5528" w:rsidRPr="00E87660">
        <w:t xml:space="preserve"> Survey</w:t>
      </w:r>
    </w:p>
    <w:p w:rsidR="006A5528" w:rsidRPr="00C2735F" w:rsidRDefault="006A5528" w:rsidP="00AD34F9">
      <w:pPr>
        <w:pStyle w:val="Heading3"/>
        <w:numPr>
          <w:ilvl w:val="0"/>
          <w:numId w:val="0"/>
        </w:numPr>
        <w:ind w:left="360"/>
      </w:pPr>
      <w:r w:rsidRPr="00C2735F">
        <w:t>Goal 2: Increase student engagement.</w:t>
      </w:r>
    </w:p>
    <w:p w:rsidR="006A5528" w:rsidRDefault="00095828" w:rsidP="00095828">
      <w:pPr>
        <w:pStyle w:val="ListParagraph"/>
        <w:numPr>
          <w:ilvl w:val="0"/>
          <w:numId w:val="0"/>
        </w:numPr>
        <w:ind w:left="1260" w:hanging="540"/>
      </w:pPr>
      <w:r>
        <w:t>2.a.</w:t>
      </w:r>
      <w:r>
        <w:tab/>
      </w:r>
      <w:r w:rsidR="006A5528" w:rsidRPr="00C2735F">
        <w:t>What is the effect of T3 on student-centered instruction?</w:t>
      </w:r>
    </w:p>
    <w:p w:rsidR="006A5528" w:rsidRPr="00E87660" w:rsidRDefault="00095828" w:rsidP="00095828">
      <w:pPr>
        <w:pStyle w:val="ListParagraph"/>
        <w:numPr>
          <w:ilvl w:val="0"/>
          <w:numId w:val="0"/>
        </w:numPr>
        <w:tabs>
          <w:tab w:val="left" w:pos="1980"/>
        </w:tabs>
        <w:ind w:left="1440" w:hanging="180"/>
      </w:pPr>
      <w:r>
        <w:t>2.a.1.</w:t>
      </w:r>
      <w:r>
        <w:tab/>
      </w:r>
      <w:r w:rsidR="006A5528" w:rsidRPr="00E87660">
        <w:t>Instruments: Observation Protocol &amp; Teacher Survey</w:t>
      </w:r>
    </w:p>
    <w:p w:rsidR="006A5528" w:rsidRDefault="00095828" w:rsidP="00095828">
      <w:pPr>
        <w:pStyle w:val="ListParagraph"/>
        <w:numPr>
          <w:ilvl w:val="0"/>
          <w:numId w:val="0"/>
        </w:numPr>
        <w:tabs>
          <w:tab w:val="left" w:pos="1260"/>
        </w:tabs>
        <w:ind w:left="1080" w:hanging="360"/>
      </w:pPr>
      <w:r>
        <w:t>2.b.</w:t>
      </w:r>
      <w:r>
        <w:tab/>
      </w:r>
      <w:r>
        <w:tab/>
      </w:r>
      <w:r w:rsidR="006A5528" w:rsidRPr="00C2735F">
        <w:t>What is the effect of T3 on student level of engagement?</w:t>
      </w:r>
    </w:p>
    <w:p w:rsidR="006A5528" w:rsidRPr="00E87660" w:rsidRDefault="00095828" w:rsidP="00095828">
      <w:pPr>
        <w:pStyle w:val="ListParagraph"/>
        <w:numPr>
          <w:ilvl w:val="0"/>
          <w:numId w:val="0"/>
        </w:numPr>
        <w:tabs>
          <w:tab w:val="left" w:pos="1980"/>
        </w:tabs>
        <w:ind w:left="1440" w:hanging="180"/>
      </w:pPr>
      <w:r>
        <w:t>2.b.1.</w:t>
      </w:r>
      <w:r>
        <w:tab/>
      </w:r>
      <w:r w:rsidR="006A5528" w:rsidRPr="00E87660">
        <w:t xml:space="preserve">Instruments: Observation Protocol &amp; </w:t>
      </w:r>
      <w:r w:rsidR="006A5528">
        <w:t>Student</w:t>
      </w:r>
      <w:r w:rsidR="006A5528" w:rsidRPr="00E87660">
        <w:t xml:space="preserve"> Survey</w:t>
      </w:r>
    </w:p>
    <w:p w:rsidR="006A5528" w:rsidRDefault="00095828" w:rsidP="00095828">
      <w:pPr>
        <w:pStyle w:val="ListParagraph"/>
        <w:numPr>
          <w:ilvl w:val="0"/>
          <w:numId w:val="0"/>
        </w:numPr>
        <w:tabs>
          <w:tab w:val="left" w:pos="1260"/>
        </w:tabs>
        <w:ind w:left="1080" w:hanging="360"/>
      </w:pPr>
      <w:r>
        <w:t>2.c.</w:t>
      </w:r>
      <w:r>
        <w:tab/>
      </w:r>
      <w:r>
        <w:tab/>
      </w:r>
      <w:r w:rsidR="006A5528" w:rsidRPr="00C2735F">
        <w:t>What is the effect of T3 on student attendance?</w:t>
      </w:r>
    </w:p>
    <w:p w:rsidR="006A5528" w:rsidRPr="00C45DD9" w:rsidRDefault="00095828" w:rsidP="00095828">
      <w:pPr>
        <w:pStyle w:val="ListParagraph"/>
        <w:numPr>
          <w:ilvl w:val="0"/>
          <w:numId w:val="0"/>
        </w:numPr>
        <w:tabs>
          <w:tab w:val="left" w:pos="1980"/>
        </w:tabs>
        <w:ind w:left="1440" w:hanging="180"/>
      </w:pPr>
      <w:r>
        <w:t>2.c.1.</w:t>
      </w:r>
      <w:r>
        <w:tab/>
      </w:r>
      <w:r w:rsidR="006A5528">
        <w:t>District/Campus PEIMS data</w:t>
      </w:r>
    </w:p>
    <w:p w:rsidR="006A5528" w:rsidRPr="00C2735F" w:rsidRDefault="006A5528" w:rsidP="00AD34F9">
      <w:pPr>
        <w:pStyle w:val="Heading3"/>
        <w:numPr>
          <w:ilvl w:val="0"/>
          <w:numId w:val="0"/>
        </w:numPr>
        <w:ind w:left="360"/>
      </w:pPr>
      <w:r w:rsidRPr="00C2735F">
        <w:t>Goal 3: Increase student learning.</w:t>
      </w:r>
    </w:p>
    <w:p w:rsidR="006A5528" w:rsidRPr="00E87660" w:rsidRDefault="00095828" w:rsidP="00095828">
      <w:pPr>
        <w:pStyle w:val="ListParagraph"/>
        <w:numPr>
          <w:ilvl w:val="0"/>
          <w:numId w:val="0"/>
        </w:numPr>
        <w:tabs>
          <w:tab w:val="left" w:pos="1260"/>
        </w:tabs>
        <w:ind w:left="1080" w:hanging="360"/>
      </w:pPr>
      <w:r>
        <w:t>3.a.</w:t>
      </w:r>
      <w:r>
        <w:tab/>
      </w:r>
      <w:r>
        <w:tab/>
      </w:r>
      <w:r w:rsidR="006A5528" w:rsidRPr="00C2735F">
        <w:t>What is the effect of T3 on student achievement?</w:t>
      </w:r>
    </w:p>
    <w:p w:rsidR="006A5528" w:rsidRPr="00C45DD9" w:rsidRDefault="00095828" w:rsidP="00095828">
      <w:pPr>
        <w:pStyle w:val="ListParagraph"/>
        <w:numPr>
          <w:ilvl w:val="0"/>
          <w:numId w:val="0"/>
        </w:numPr>
        <w:tabs>
          <w:tab w:val="left" w:pos="1980"/>
        </w:tabs>
        <w:ind w:left="1440" w:hanging="180"/>
      </w:pPr>
      <w:r>
        <w:t xml:space="preserve">3.a.1. </w:t>
      </w:r>
      <w:r>
        <w:tab/>
      </w:r>
      <w:r w:rsidR="006A5528" w:rsidRPr="00E87660">
        <w:t xml:space="preserve">District/Campus </w:t>
      </w:r>
      <w:r w:rsidR="006A5528">
        <w:t>TAKS</w:t>
      </w:r>
      <w:r w:rsidR="006A5528" w:rsidRPr="00E87660">
        <w:t xml:space="preserve"> data</w:t>
      </w:r>
    </w:p>
    <w:p w:rsidR="006A5528" w:rsidRPr="00C2735F" w:rsidRDefault="006A5528" w:rsidP="00AD34F9">
      <w:pPr>
        <w:pStyle w:val="Heading3"/>
        <w:numPr>
          <w:ilvl w:val="0"/>
          <w:numId w:val="0"/>
        </w:numPr>
        <w:ind w:left="360"/>
      </w:pPr>
      <w:r>
        <w:t>Goal 4</w:t>
      </w:r>
      <w:r w:rsidRPr="00C2735F">
        <w:t xml:space="preserve">: Increase </w:t>
      </w:r>
      <w:r>
        <w:t>technology awareness community-wide</w:t>
      </w:r>
      <w:r w:rsidRPr="00C2735F">
        <w:t>.</w:t>
      </w:r>
    </w:p>
    <w:p w:rsidR="006A5528" w:rsidRDefault="00095828" w:rsidP="00095828">
      <w:pPr>
        <w:pStyle w:val="ListParagraph"/>
        <w:numPr>
          <w:ilvl w:val="0"/>
          <w:numId w:val="0"/>
        </w:numPr>
        <w:tabs>
          <w:tab w:val="left" w:pos="1260"/>
        </w:tabs>
        <w:ind w:left="1080" w:hanging="360"/>
      </w:pPr>
      <w:r>
        <w:t>4.a.</w:t>
      </w:r>
      <w:r>
        <w:tab/>
      </w:r>
      <w:r>
        <w:tab/>
      </w:r>
      <w:r w:rsidR="006A5528">
        <w:t>What is the effect of T3 on principal technology proficiency?</w:t>
      </w:r>
    </w:p>
    <w:p w:rsidR="006A5528" w:rsidRPr="00C45DD9" w:rsidRDefault="00095828" w:rsidP="00095828">
      <w:pPr>
        <w:pStyle w:val="ListParagraph"/>
        <w:numPr>
          <w:ilvl w:val="0"/>
          <w:numId w:val="0"/>
        </w:numPr>
        <w:tabs>
          <w:tab w:val="left" w:pos="1980"/>
        </w:tabs>
        <w:ind w:left="1440" w:hanging="180"/>
      </w:pPr>
      <w:r>
        <w:t xml:space="preserve">4.a.1. </w:t>
      </w:r>
      <w:r>
        <w:tab/>
      </w:r>
      <w:r w:rsidR="006A5528" w:rsidRPr="00E87660">
        <w:t xml:space="preserve">Instruments: </w:t>
      </w:r>
      <w:r w:rsidR="006A5528">
        <w:t>Principal</w:t>
      </w:r>
      <w:r w:rsidR="006A5528" w:rsidRPr="00E87660">
        <w:t xml:space="preserve"> Survey</w:t>
      </w:r>
    </w:p>
    <w:p w:rsidR="006A5528" w:rsidRPr="00C45DD9" w:rsidRDefault="00095828" w:rsidP="00095828">
      <w:pPr>
        <w:pStyle w:val="ListParagraph"/>
        <w:numPr>
          <w:ilvl w:val="0"/>
          <w:numId w:val="0"/>
        </w:numPr>
        <w:tabs>
          <w:tab w:val="left" w:pos="1260"/>
        </w:tabs>
        <w:ind w:left="1080" w:hanging="360"/>
      </w:pPr>
      <w:r>
        <w:t>4.b.</w:t>
      </w:r>
      <w:r>
        <w:tab/>
      </w:r>
      <w:r>
        <w:tab/>
      </w:r>
      <w:r w:rsidR="006A5528" w:rsidRPr="00C45DD9">
        <w:t>What is the effect of T3 on parents’ awareness of technology?</w:t>
      </w:r>
    </w:p>
    <w:p w:rsidR="006A5528" w:rsidRPr="00C45DD9" w:rsidRDefault="00F365FB" w:rsidP="00F365FB">
      <w:pPr>
        <w:pStyle w:val="ListParagraph"/>
        <w:numPr>
          <w:ilvl w:val="0"/>
          <w:numId w:val="0"/>
        </w:numPr>
        <w:tabs>
          <w:tab w:val="left" w:pos="1980"/>
        </w:tabs>
        <w:ind w:left="1440" w:hanging="180"/>
      </w:pPr>
      <w:r>
        <w:t>4.b.1.</w:t>
      </w:r>
      <w:r>
        <w:tab/>
      </w:r>
      <w:r w:rsidR="006A5528" w:rsidRPr="00C45DD9">
        <w:t>Instruments: Parent Survey</w:t>
      </w:r>
    </w:p>
    <w:p w:rsidR="006A5528" w:rsidRDefault="006A5528" w:rsidP="00AD34F9">
      <w:pPr>
        <w:pStyle w:val="Heading3"/>
        <w:numPr>
          <w:ilvl w:val="0"/>
          <w:numId w:val="0"/>
        </w:numPr>
        <w:ind w:left="360"/>
      </w:pPr>
      <w:r w:rsidRPr="00C2735F">
        <w:t>Goal</w:t>
      </w:r>
      <w:r>
        <w:t xml:space="preserve"> 5: Complete </w:t>
      </w:r>
      <w:r w:rsidRPr="00C2735F">
        <w:t>application specified activities.</w:t>
      </w:r>
    </w:p>
    <w:p w:rsidR="006A5528" w:rsidRDefault="00F365FB" w:rsidP="00F365FB">
      <w:pPr>
        <w:pStyle w:val="ListParagraph"/>
        <w:numPr>
          <w:ilvl w:val="0"/>
          <w:numId w:val="0"/>
        </w:numPr>
        <w:tabs>
          <w:tab w:val="left" w:pos="1260"/>
        </w:tabs>
        <w:ind w:left="1080" w:hanging="360"/>
      </w:pPr>
      <w:r>
        <w:t>5.a.</w:t>
      </w:r>
      <w:r>
        <w:tab/>
      </w:r>
      <w:r>
        <w:tab/>
      </w:r>
      <w:r w:rsidR="006A5528">
        <w:t xml:space="preserve">How many hours of professional development activity were completed by teachers and </w:t>
      </w:r>
      <w:r>
        <w:tab/>
      </w:r>
      <w:r w:rsidR="006A5528">
        <w:t>administrators/technology specialists?</w:t>
      </w:r>
    </w:p>
    <w:p w:rsidR="006A5528" w:rsidRDefault="00F365FB" w:rsidP="00F365FB">
      <w:pPr>
        <w:pStyle w:val="ListParagraph"/>
        <w:numPr>
          <w:ilvl w:val="0"/>
          <w:numId w:val="0"/>
        </w:numPr>
        <w:tabs>
          <w:tab w:val="left" w:pos="1980"/>
        </w:tabs>
        <w:ind w:left="1440" w:hanging="180"/>
      </w:pPr>
      <w:r>
        <w:t>5.a.1.</w:t>
      </w:r>
      <w:r>
        <w:tab/>
      </w:r>
      <w:r w:rsidR="006A5528">
        <w:t>(51.5 hours for teachers? 12 for adm and tech spec)</w:t>
      </w:r>
    </w:p>
    <w:p w:rsidR="006A5528" w:rsidRPr="00E87660" w:rsidRDefault="00F365FB" w:rsidP="00F365FB">
      <w:pPr>
        <w:pStyle w:val="ListParagraph"/>
        <w:numPr>
          <w:ilvl w:val="0"/>
          <w:numId w:val="0"/>
        </w:numPr>
        <w:tabs>
          <w:tab w:val="left" w:pos="1980"/>
          <w:tab w:val="left" w:pos="2160"/>
        </w:tabs>
        <w:ind w:left="1440" w:hanging="180"/>
      </w:pPr>
      <w:r>
        <w:lastRenderedPageBreak/>
        <w:t>5.a.2.</w:t>
      </w:r>
      <w:r w:rsidR="006A5528">
        <w:t xml:space="preserve"> </w:t>
      </w:r>
      <w:r>
        <w:tab/>
      </w:r>
      <w:r w:rsidR="006A5528">
        <w:t>District/Campus Grant Records</w:t>
      </w:r>
    </w:p>
    <w:p w:rsidR="006A5528" w:rsidRPr="00E87660" w:rsidRDefault="000C3519" w:rsidP="000C3519">
      <w:pPr>
        <w:pStyle w:val="ListParagraph"/>
        <w:numPr>
          <w:ilvl w:val="0"/>
          <w:numId w:val="0"/>
        </w:numPr>
        <w:tabs>
          <w:tab w:val="left" w:pos="1260"/>
        </w:tabs>
        <w:ind w:left="1080" w:hanging="360"/>
      </w:pPr>
      <w:r>
        <w:t>5.b.</w:t>
      </w:r>
      <w:r>
        <w:tab/>
      </w:r>
      <w:r>
        <w:tab/>
      </w:r>
      <w:r w:rsidR="006A5528">
        <w:t>How many flip charts were developed?</w:t>
      </w:r>
    </w:p>
    <w:p w:rsidR="005A049C" w:rsidRDefault="000C3519" w:rsidP="005A049C">
      <w:pPr>
        <w:pStyle w:val="ListParagraph"/>
        <w:numPr>
          <w:ilvl w:val="0"/>
          <w:numId w:val="0"/>
        </w:numPr>
        <w:tabs>
          <w:tab w:val="left" w:pos="1980"/>
        </w:tabs>
        <w:ind w:left="1260" w:hanging="90"/>
      </w:pPr>
      <w:r>
        <w:t>5.b.1.</w:t>
      </w:r>
      <w:r>
        <w:tab/>
      </w:r>
      <w:r w:rsidR="005A049C" w:rsidRPr="00752365">
        <w:t>(</w:t>
      </w:r>
      <w:r w:rsidR="005A049C">
        <w:t>4 model flipcharts will be produced by the end of the grant. 1 flipchart per grade level [grades 3, 4, 5, and 6] all in the area of mathematics.</w:t>
      </w:r>
      <w:r w:rsidR="005A049C" w:rsidRPr="00752365">
        <w:t>)</w:t>
      </w:r>
    </w:p>
    <w:p w:rsidR="006A5528" w:rsidRDefault="000C3519" w:rsidP="000C3519">
      <w:pPr>
        <w:pStyle w:val="ListParagraph"/>
        <w:numPr>
          <w:ilvl w:val="0"/>
          <w:numId w:val="0"/>
        </w:numPr>
        <w:tabs>
          <w:tab w:val="left" w:pos="1980"/>
        </w:tabs>
        <w:ind w:left="1440" w:hanging="180"/>
      </w:pPr>
      <w:r>
        <w:t>5.b.2.</w:t>
      </w:r>
      <w:r>
        <w:tab/>
      </w:r>
      <w:r w:rsidR="006A5528">
        <w:t>District/Campus Grant Records</w:t>
      </w:r>
    </w:p>
    <w:p w:rsidR="00752365" w:rsidRDefault="000C3519" w:rsidP="000C3519">
      <w:pPr>
        <w:pStyle w:val="ListParagraph"/>
        <w:numPr>
          <w:ilvl w:val="0"/>
          <w:numId w:val="0"/>
        </w:numPr>
        <w:tabs>
          <w:tab w:val="left" w:pos="1980"/>
        </w:tabs>
        <w:ind w:left="1440" w:hanging="180"/>
      </w:pPr>
      <w:r>
        <w:t>5.b.3.</w:t>
      </w:r>
      <w:r>
        <w:tab/>
      </w:r>
      <w:r w:rsidR="006A5528">
        <w:t>District/Campus Curriculum Documents</w:t>
      </w:r>
      <w:r w:rsidR="005A049C">
        <w:t>/flipcharts</w:t>
      </w:r>
    </w:p>
    <w:p w:rsidR="006A5528" w:rsidRPr="00752365" w:rsidRDefault="006A5528" w:rsidP="00AD34F9">
      <w:pPr>
        <w:pStyle w:val="Heading3"/>
        <w:numPr>
          <w:ilvl w:val="0"/>
          <w:numId w:val="0"/>
        </w:numPr>
        <w:ind w:left="360"/>
      </w:pPr>
      <w:r>
        <w:t>Description of instruments recommended by TEA from TIP Evaluation</w:t>
      </w:r>
    </w:p>
    <w:p w:rsidR="00A52E7F" w:rsidRDefault="006A5528" w:rsidP="00A52E7F">
      <w:pPr>
        <w:pStyle w:val="Heading4"/>
      </w:pPr>
      <w:r w:rsidRPr="00752365">
        <w:t xml:space="preserve">Classroom Observation – Observation of Teaching and Learning </w:t>
      </w:r>
    </w:p>
    <w:p w:rsidR="00A52E7F" w:rsidRPr="00A52E7F" w:rsidRDefault="00A52E7F" w:rsidP="00A52E7F">
      <w:r>
        <w:tab/>
      </w:r>
      <w:r>
        <w:tab/>
        <w:t xml:space="preserve">The Observation of Teaching and Learning (OTL) instrument will be used when </w:t>
      </w:r>
      <w:r>
        <w:tab/>
      </w:r>
      <w:r>
        <w:tab/>
      </w:r>
      <w:r>
        <w:tab/>
      </w:r>
      <w:r>
        <w:tab/>
        <w:t xml:space="preserve">conducting classroom observations and documents the following areas: </w:t>
      </w:r>
    </w:p>
    <w:p w:rsidR="000C3519" w:rsidRDefault="00A52E7F" w:rsidP="000C3519">
      <w:pPr>
        <w:pStyle w:val="ListParagraph"/>
        <w:numPr>
          <w:ilvl w:val="0"/>
          <w:numId w:val="28"/>
        </w:numPr>
      </w:pPr>
      <w:r>
        <w:t>basic descriptive information,</w:t>
      </w:r>
      <w:r w:rsidR="006A5528" w:rsidRPr="00E87660">
        <w:t xml:space="preserve"> </w:t>
      </w:r>
    </w:p>
    <w:p w:rsidR="000C3519" w:rsidRDefault="00A52E7F" w:rsidP="000C3519">
      <w:pPr>
        <w:pStyle w:val="ListParagraph"/>
        <w:numPr>
          <w:ilvl w:val="0"/>
          <w:numId w:val="28"/>
        </w:numPr>
      </w:pPr>
      <w:r>
        <w:t>technology access and use,</w:t>
      </w:r>
      <w:r w:rsidR="006A5528" w:rsidRPr="00E87660">
        <w:t xml:space="preserve"> </w:t>
      </w:r>
    </w:p>
    <w:p w:rsidR="000C3519" w:rsidRDefault="00A52E7F" w:rsidP="000C3519">
      <w:pPr>
        <w:pStyle w:val="ListParagraph"/>
        <w:numPr>
          <w:ilvl w:val="0"/>
          <w:numId w:val="28"/>
        </w:numPr>
      </w:pPr>
      <w:r>
        <w:t>classroom environment,</w:t>
      </w:r>
    </w:p>
    <w:p w:rsidR="000C3519" w:rsidRDefault="00A52E7F" w:rsidP="000C3519">
      <w:pPr>
        <w:pStyle w:val="ListParagraph"/>
        <w:numPr>
          <w:ilvl w:val="0"/>
          <w:numId w:val="28"/>
        </w:numPr>
      </w:pPr>
      <w:r>
        <w:t>class organization,</w:t>
      </w:r>
      <w:r w:rsidR="006A5528" w:rsidRPr="00E87660">
        <w:t xml:space="preserve"> </w:t>
      </w:r>
    </w:p>
    <w:p w:rsidR="000C3519" w:rsidRDefault="00A52E7F" w:rsidP="000C3519">
      <w:pPr>
        <w:pStyle w:val="ListParagraph"/>
        <w:numPr>
          <w:ilvl w:val="0"/>
          <w:numId w:val="28"/>
        </w:numPr>
      </w:pPr>
      <w:r>
        <w:t>teacher activities,</w:t>
      </w:r>
      <w:r w:rsidR="006A5528" w:rsidRPr="00E87660">
        <w:t xml:space="preserve"> </w:t>
      </w:r>
    </w:p>
    <w:p w:rsidR="000C3519" w:rsidRDefault="00AC5A54" w:rsidP="000C3519">
      <w:pPr>
        <w:pStyle w:val="ListParagraph"/>
        <w:numPr>
          <w:ilvl w:val="0"/>
          <w:numId w:val="28"/>
        </w:numPr>
      </w:pPr>
      <w:r>
        <w:t>teacher</w:t>
      </w:r>
      <w:r w:rsidR="00A52E7F">
        <w:t>s</w:t>
      </w:r>
      <w:r>
        <w:t>’</w:t>
      </w:r>
      <w:r w:rsidR="00A52E7F">
        <w:t xml:space="preserve"> technology use,</w:t>
      </w:r>
    </w:p>
    <w:p w:rsidR="000C3519" w:rsidRDefault="000C3519" w:rsidP="000C3519">
      <w:pPr>
        <w:pStyle w:val="ListParagraph"/>
        <w:numPr>
          <w:ilvl w:val="0"/>
          <w:numId w:val="28"/>
        </w:numPr>
      </w:pPr>
      <w:r>
        <w:t>student ac</w:t>
      </w:r>
      <w:r w:rsidR="00A52E7F">
        <w:t>tivities,</w:t>
      </w:r>
      <w:r w:rsidR="006A5528" w:rsidRPr="00E87660">
        <w:t xml:space="preserve"> </w:t>
      </w:r>
    </w:p>
    <w:p w:rsidR="00A52E7F" w:rsidRDefault="00A52E7F" w:rsidP="00A52E7F">
      <w:pPr>
        <w:pStyle w:val="ListParagraph"/>
        <w:numPr>
          <w:ilvl w:val="0"/>
          <w:numId w:val="28"/>
        </w:numPr>
      </w:pPr>
      <w:r>
        <w:t xml:space="preserve">students’ technology use, </w:t>
      </w:r>
      <w:r w:rsidR="006A5528" w:rsidRPr="00E87660">
        <w:t>and</w:t>
      </w:r>
    </w:p>
    <w:p w:rsidR="006A5528" w:rsidRPr="003F72CF" w:rsidRDefault="006A5528" w:rsidP="00A52E7F">
      <w:pPr>
        <w:pStyle w:val="ListParagraph"/>
        <w:numPr>
          <w:ilvl w:val="0"/>
          <w:numId w:val="28"/>
        </w:numPr>
      </w:pPr>
      <w:r w:rsidRPr="00E87660">
        <w:t>student engagement</w:t>
      </w:r>
      <w:r w:rsidR="000C3519">
        <w:t>.</w:t>
      </w:r>
      <w:r w:rsidRPr="00E87660">
        <w:t xml:space="preserve"> </w:t>
      </w:r>
      <w:r w:rsidRPr="00E87660">
        <w:tab/>
      </w:r>
      <w:r>
        <w:t xml:space="preserve"> </w:t>
      </w:r>
    </w:p>
    <w:p w:rsidR="006A5528" w:rsidRPr="00C2735F" w:rsidRDefault="006A5528" w:rsidP="007559C4">
      <w:pPr>
        <w:pStyle w:val="Heading4"/>
      </w:pPr>
      <w:r w:rsidRPr="00C2735F">
        <w:t>Teacher Survey</w:t>
      </w:r>
      <w:r>
        <w:t xml:space="preserve"> (TEA expect</w:t>
      </w:r>
      <w:r w:rsidR="00752365">
        <w:t>s</w:t>
      </w:r>
      <w:r>
        <w:t xml:space="preserve"> 90% of grant participants to </w:t>
      </w:r>
      <w:r w:rsidR="00752365">
        <w:t>complete survey</w:t>
      </w:r>
      <w:r>
        <w:t>)</w:t>
      </w:r>
    </w:p>
    <w:p w:rsidR="006A5528" w:rsidRPr="00C2735F" w:rsidRDefault="006A5528" w:rsidP="00752365">
      <w:pPr>
        <w:pStyle w:val="Heading5"/>
      </w:pPr>
      <w:r w:rsidRPr="00C2735F">
        <w:t xml:space="preserve">School Variables </w:t>
      </w:r>
    </w:p>
    <w:p w:rsidR="0075435A" w:rsidRDefault="0075435A" w:rsidP="00AD34F9">
      <w:pPr>
        <w:pStyle w:val="ListParagraph"/>
        <w:ind w:left="2520"/>
      </w:pPr>
      <w:r>
        <w:t>l</w:t>
      </w:r>
      <w:r w:rsidR="006A5528" w:rsidRPr="00C2735F">
        <w:t xml:space="preserve">eadership and system support, </w:t>
      </w:r>
    </w:p>
    <w:p w:rsidR="0075435A" w:rsidRDefault="006A5528" w:rsidP="00AD34F9">
      <w:pPr>
        <w:pStyle w:val="ListParagraph"/>
        <w:ind w:left="2520"/>
      </w:pPr>
      <w:r w:rsidRPr="00C2735F">
        <w:t xml:space="preserve">classroom technology integration, </w:t>
      </w:r>
    </w:p>
    <w:p w:rsidR="0075435A" w:rsidRDefault="006A5528" w:rsidP="00AD34F9">
      <w:pPr>
        <w:pStyle w:val="ListParagraph"/>
        <w:ind w:left="2520"/>
      </w:pPr>
      <w:r w:rsidRPr="00C2735F">
        <w:t xml:space="preserve">technical support, innovative culture, and </w:t>
      </w:r>
    </w:p>
    <w:p w:rsidR="006A5528" w:rsidRPr="003F72CF" w:rsidRDefault="006A5528" w:rsidP="00AD34F9">
      <w:pPr>
        <w:pStyle w:val="ListParagraph"/>
        <w:ind w:left="2520"/>
      </w:pPr>
      <w:r w:rsidRPr="00C2735F">
        <w:t>parent and community support</w:t>
      </w:r>
    </w:p>
    <w:p w:rsidR="006A5528" w:rsidRPr="00C2735F" w:rsidRDefault="006A5528" w:rsidP="00752365">
      <w:pPr>
        <w:pStyle w:val="Heading5"/>
        <w:tabs>
          <w:tab w:val="clear" w:pos="2880"/>
          <w:tab w:val="clear" w:pos="2970"/>
        </w:tabs>
      </w:pPr>
      <w:r w:rsidRPr="00C2735F">
        <w:t>Teacher Variables</w:t>
      </w:r>
    </w:p>
    <w:p w:rsidR="0075435A" w:rsidRDefault="0075435A" w:rsidP="00AD34F9">
      <w:pPr>
        <w:pStyle w:val="ListParagraph"/>
        <w:ind w:left="2520"/>
      </w:pPr>
      <w:r>
        <w:t>t</w:t>
      </w:r>
      <w:r w:rsidR="006A5528" w:rsidRPr="00C2735F">
        <w:t xml:space="preserve">echnology proficiency, </w:t>
      </w:r>
    </w:p>
    <w:p w:rsidR="0075435A" w:rsidRDefault="006A5528" w:rsidP="00AD34F9">
      <w:pPr>
        <w:pStyle w:val="ListParagraph"/>
        <w:ind w:left="2520"/>
      </w:pPr>
      <w:r w:rsidRPr="00C2735F">
        <w:t xml:space="preserve">professional productivity, </w:t>
      </w:r>
    </w:p>
    <w:p w:rsidR="0075435A" w:rsidRDefault="006A5528" w:rsidP="00AD34F9">
      <w:pPr>
        <w:pStyle w:val="ListParagraph"/>
        <w:ind w:left="2520"/>
      </w:pPr>
      <w:r w:rsidRPr="00C2735F">
        <w:t>students</w:t>
      </w:r>
      <w:r w:rsidR="00AC5A54">
        <w:t>’</w:t>
      </w:r>
      <w:r w:rsidRPr="00C2735F">
        <w:t xml:space="preserve"> use of technology in classrooms, </w:t>
      </w:r>
    </w:p>
    <w:p w:rsidR="0075435A" w:rsidRDefault="006A5528" w:rsidP="00AD34F9">
      <w:pPr>
        <w:pStyle w:val="ListParagraph"/>
        <w:ind w:left="2520"/>
      </w:pPr>
      <w:r w:rsidRPr="00C2735F">
        <w:t xml:space="preserve">technology integration, collaboration, and </w:t>
      </w:r>
    </w:p>
    <w:p w:rsidR="006A5528" w:rsidRDefault="006A5528" w:rsidP="00AD34F9">
      <w:pPr>
        <w:pStyle w:val="ListParagraph"/>
        <w:ind w:left="2520"/>
      </w:pPr>
      <w:r w:rsidRPr="00C2735F">
        <w:t>learner-centered instruction</w:t>
      </w:r>
    </w:p>
    <w:p w:rsidR="0075435A" w:rsidRPr="0075435A" w:rsidRDefault="0075435A" w:rsidP="0075435A"/>
    <w:p w:rsidR="003F72CF" w:rsidRPr="00C2735F" w:rsidRDefault="003F72CF" w:rsidP="007559C4">
      <w:pPr>
        <w:pStyle w:val="Heading4"/>
      </w:pPr>
      <w:r>
        <w:lastRenderedPageBreak/>
        <w:t>Student</w:t>
      </w:r>
      <w:r w:rsidRPr="00C2735F">
        <w:t xml:space="preserve"> Survey</w:t>
      </w:r>
      <w:r>
        <w:t xml:space="preserve"> (TEA expects 90% of grant participants to complete survey)</w:t>
      </w:r>
    </w:p>
    <w:p w:rsidR="006A5528" w:rsidRPr="00C2735F" w:rsidRDefault="006A5528" w:rsidP="003F72CF">
      <w:pPr>
        <w:pStyle w:val="Heading5"/>
      </w:pPr>
      <w:r w:rsidRPr="00C2735F">
        <w:t>Student Variables</w:t>
      </w:r>
    </w:p>
    <w:p w:rsidR="00AC5A54" w:rsidRDefault="00AC5A54" w:rsidP="00AC5A54">
      <w:pPr>
        <w:pStyle w:val="ListParagraph"/>
        <w:numPr>
          <w:ilvl w:val="0"/>
          <w:numId w:val="29"/>
        </w:numPr>
        <w:ind w:left="2520"/>
      </w:pPr>
      <w:r>
        <w:t>t</w:t>
      </w:r>
      <w:r w:rsidR="006A5528" w:rsidRPr="00C2735F">
        <w:t xml:space="preserve">echnical proficiencies, </w:t>
      </w:r>
    </w:p>
    <w:p w:rsidR="00AC5A54" w:rsidRDefault="006A5528" w:rsidP="00AC5A54">
      <w:pPr>
        <w:pStyle w:val="ListParagraph"/>
        <w:numPr>
          <w:ilvl w:val="0"/>
          <w:numId w:val="29"/>
        </w:numPr>
        <w:ind w:left="2520"/>
      </w:pPr>
      <w:r w:rsidRPr="00C2735F">
        <w:t>technology in school,</w:t>
      </w:r>
    </w:p>
    <w:p w:rsidR="00AC5A54" w:rsidRDefault="006A5528" w:rsidP="00AC5A54">
      <w:pPr>
        <w:pStyle w:val="ListParagraph"/>
        <w:numPr>
          <w:ilvl w:val="0"/>
          <w:numId w:val="29"/>
        </w:numPr>
        <w:ind w:left="2520"/>
      </w:pPr>
      <w:r w:rsidRPr="00C2735F">
        <w:t xml:space="preserve">technology problems, </w:t>
      </w:r>
    </w:p>
    <w:p w:rsidR="00AC5A54" w:rsidRDefault="006A5528" w:rsidP="00AC5A54">
      <w:pPr>
        <w:pStyle w:val="ListParagraph"/>
        <w:numPr>
          <w:ilvl w:val="0"/>
          <w:numId w:val="29"/>
        </w:numPr>
        <w:ind w:left="2520"/>
      </w:pPr>
      <w:r w:rsidRPr="00C2735F">
        <w:t xml:space="preserve">small group work, </w:t>
      </w:r>
    </w:p>
    <w:p w:rsidR="00AC5A54" w:rsidRDefault="006A5528" w:rsidP="00AC5A54">
      <w:pPr>
        <w:pStyle w:val="ListParagraph"/>
        <w:numPr>
          <w:ilvl w:val="0"/>
          <w:numId w:val="29"/>
        </w:numPr>
        <w:ind w:left="2520"/>
      </w:pPr>
      <w:r w:rsidRPr="00C2735F">
        <w:t xml:space="preserve">school satisfaction, </w:t>
      </w:r>
      <w:r w:rsidR="00AC5A54">
        <w:t xml:space="preserve">and </w:t>
      </w:r>
    </w:p>
    <w:p w:rsidR="006A5528" w:rsidRPr="003F72CF" w:rsidRDefault="006A5528" w:rsidP="00AC5A54">
      <w:pPr>
        <w:pStyle w:val="ListParagraph"/>
        <w:numPr>
          <w:ilvl w:val="0"/>
          <w:numId w:val="29"/>
        </w:numPr>
        <w:ind w:left="2520"/>
      </w:pPr>
      <w:r w:rsidRPr="00C2735F">
        <w:t>self-directed learning</w:t>
      </w:r>
    </w:p>
    <w:p w:rsidR="006A5528" w:rsidRPr="00C2735F" w:rsidRDefault="006A5528" w:rsidP="003F72CF">
      <w:pPr>
        <w:pStyle w:val="Heading5"/>
      </w:pPr>
      <w:r w:rsidRPr="00C2735F">
        <w:t xml:space="preserve">Student Data </w:t>
      </w:r>
    </w:p>
    <w:p w:rsidR="006A5528" w:rsidRPr="00C2735F" w:rsidRDefault="006A5528" w:rsidP="003F72CF">
      <w:pPr>
        <w:pStyle w:val="ListParagraph"/>
        <w:ind w:left="2520"/>
      </w:pPr>
      <w:r w:rsidRPr="00C2735F">
        <w:t>PEIMS &amp; AEIS – collected by districts/campuses</w:t>
      </w:r>
    </w:p>
    <w:p w:rsidR="006A5528" w:rsidRPr="003F72CF" w:rsidRDefault="00AC5A54" w:rsidP="003F72CF">
      <w:pPr>
        <w:pStyle w:val="ListParagraph"/>
        <w:ind w:left="2520"/>
      </w:pPr>
      <w:r>
        <w:t>d</w:t>
      </w:r>
      <w:r w:rsidR="006A5528" w:rsidRPr="00C2735F">
        <w:t xml:space="preserve">emographics, attendance, </w:t>
      </w:r>
      <w:r w:rsidR="006A5528">
        <w:t>academic achievement (TAKS reading &amp; mathematics – met standard and</w:t>
      </w:r>
      <w:r w:rsidR="006A5528" w:rsidRPr="00C2735F">
        <w:t xml:space="preserve"> scale score) </w:t>
      </w:r>
    </w:p>
    <w:p w:rsidR="006A5528" w:rsidRPr="00C2735F" w:rsidRDefault="006A5528" w:rsidP="007559C4">
      <w:pPr>
        <w:pStyle w:val="Heading2"/>
      </w:pPr>
      <w:r w:rsidRPr="00C2735F">
        <w:t>Data Collection</w:t>
      </w:r>
    </w:p>
    <w:p w:rsidR="006A5528" w:rsidRPr="00C2735F" w:rsidRDefault="006A5528" w:rsidP="007559C4">
      <w:pPr>
        <w:pStyle w:val="Heading3"/>
      </w:pPr>
      <w:r w:rsidRPr="00C2735F">
        <w:t>Year 1 2009</w:t>
      </w:r>
      <w:r w:rsidR="003F72CF">
        <w:rPr>
          <w:rFonts w:ascii="Calibri" w:hAnsi="Calibri"/>
        </w:rPr>
        <w:t>–</w:t>
      </w:r>
      <w:r w:rsidRPr="00C2735F">
        <w:t>2010</w:t>
      </w:r>
    </w:p>
    <w:p w:rsidR="006A5528" w:rsidRDefault="006A5528" w:rsidP="00AD34F9">
      <w:pPr>
        <w:pStyle w:val="ListParagraph"/>
        <w:ind w:left="1440"/>
      </w:pPr>
      <w:r w:rsidRPr="00C2735F">
        <w:t xml:space="preserve">Focus on survey administrations, classroom observations, </w:t>
      </w:r>
      <w:r>
        <w:t xml:space="preserve">PEIMS and TAKS </w:t>
      </w:r>
      <w:r w:rsidRPr="00C2735F">
        <w:t xml:space="preserve">data for </w:t>
      </w:r>
      <w:r>
        <w:t>participants.</w:t>
      </w:r>
      <w:r w:rsidRPr="00C2735F">
        <w:t xml:space="preserve"> </w:t>
      </w:r>
    </w:p>
    <w:p w:rsidR="006A5528" w:rsidRPr="00C2735F" w:rsidRDefault="006A5528" w:rsidP="00AD34F9">
      <w:pPr>
        <w:pStyle w:val="ListParagraph"/>
        <w:ind w:left="1440"/>
      </w:pPr>
      <w:r w:rsidRPr="00C2735F">
        <w:t xml:space="preserve">Surveys April/May 2010. </w:t>
      </w:r>
    </w:p>
    <w:p w:rsidR="006A5528" w:rsidRPr="00C2735F" w:rsidRDefault="006A5528" w:rsidP="00AD34F9">
      <w:pPr>
        <w:pStyle w:val="ListParagraph"/>
        <w:ind w:left="1440"/>
      </w:pPr>
      <w:r w:rsidRPr="00C2735F">
        <w:t>Observations conducted by principals and technology specialists</w:t>
      </w:r>
      <w:r w:rsidR="005A049C">
        <w:t xml:space="preserve"> OR RFL</w:t>
      </w:r>
      <w:r w:rsidRPr="00C2735F">
        <w:t>.</w:t>
      </w:r>
      <w:r w:rsidR="005A049C">
        <w:t xml:space="preserve"> Each LEA will decide which approach to use. </w:t>
      </w:r>
      <w:r w:rsidRPr="00C2735F">
        <w:t>Collect observations December 2009</w:t>
      </w:r>
      <w:r w:rsidR="008A5819">
        <w:t>/January 2010</w:t>
      </w:r>
      <w:r w:rsidRPr="00C2735F">
        <w:t xml:space="preserve"> and April/May 2010.</w:t>
      </w:r>
    </w:p>
    <w:p w:rsidR="006A5528" w:rsidRPr="00EB1CC2" w:rsidRDefault="006A5528" w:rsidP="00AD34F9">
      <w:pPr>
        <w:pStyle w:val="ListParagraph"/>
        <w:ind w:left="1440"/>
      </w:pPr>
      <w:r w:rsidRPr="00C2735F">
        <w:t xml:space="preserve">Request student level data – attendance, TAKS, and </w:t>
      </w:r>
      <w:r w:rsidRPr="00C2735F">
        <w:rPr>
          <w:b/>
          <w:i/>
          <w:u w:val="single"/>
        </w:rPr>
        <w:t>prior year</w:t>
      </w:r>
      <w:r w:rsidR="00AC5A54">
        <w:rPr>
          <w:b/>
          <w:i/>
          <w:u w:val="single"/>
        </w:rPr>
        <w:t>.</w:t>
      </w:r>
      <w:r w:rsidRPr="00C2735F">
        <w:t xml:space="preserve"> </w:t>
      </w:r>
    </w:p>
    <w:p w:rsidR="006A5528" w:rsidRPr="00C2735F" w:rsidRDefault="006A5528" w:rsidP="007559C4">
      <w:pPr>
        <w:pStyle w:val="Heading3"/>
      </w:pPr>
      <w:r w:rsidRPr="00C2735F">
        <w:t>Year 2 2010</w:t>
      </w:r>
      <w:r w:rsidR="00EB1CC2">
        <w:rPr>
          <w:rFonts w:ascii="Calibri" w:hAnsi="Calibri"/>
        </w:rPr>
        <w:t>–</w:t>
      </w:r>
      <w:r w:rsidRPr="00C2735F">
        <w:t>2011</w:t>
      </w:r>
    </w:p>
    <w:p w:rsidR="006A5528" w:rsidRDefault="006A5528" w:rsidP="00AD34F9">
      <w:pPr>
        <w:pStyle w:val="ListParagraph"/>
        <w:ind w:left="1440"/>
      </w:pPr>
      <w:r w:rsidRPr="00C2735F">
        <w:t xml:space="preserve">Focus on survey administrations, classroom observations, student </w:t>
      </w:r>
      <w:r>
        <w:t xml:space="preserve">PEIMS and TAKS </w:t>
      </w:r>
      <w:r w:rsidRPr="00C2735F">
        <w:t xml:space="preserve">data for </w:t>
      </w:r>
      <w:r>
        <w:t>participants.</w:t>
      </w:r>
      <w:r w:rsidRPr="00C2735F">
        <w:t xml:space="preserve"> </w:t>
      </w:r>
    </w:p>
    <w:p w:rsidR="006A5528" w:rsidRPr="00C2735F" w:rsidRDefault="006A5528" w:rsidP="00AD34F9">
      <w:pPr>
        <w:pStyle w:val="ListParagraph"/>
        <w:ind w:left="1440"/>
      </w:pPr>
      <w:r w:rsidRPr="00C2735F">
        <w:t>Surveys April/May 201</w:t>
      </w:r>
      <w:r>
        <w:t>1</w:t>
      </w:r>
      <w:r w:rsidRPr="00C2735F">
        <w:t xml:space="preserve">. </w:t>
      </w:r>
    </w:p>
    <w:p w:rsidR="006A5528" w:rsidRPr="00C2735F" w:rsidRDefault="006A5528" w:rsidP="00AD34F9">
      <w:pPr>
        <w:pStyle w:val="ListParagraph"/>
        <w:ind w:left="1440"/>
      </w:pPr>
      <w:r w:rsidRPr="00C2735F">
        <w:t>Observations conducted by principals and technology specialists. Collect observations April/May 201</w:t>
      </w:r>
      <w:r>
        <w:t>1</w:t>
      </w:r>
      <w:r w:rsidRPr="00C2735F">
        <w:t>.</w:t>
      </w:r>
    </w:p>
    <w:p w:rsidR="006A5528" w:rsidRDefault="006A5528" w:rsidP="008A5819">
      <w:pPr>
        <w:pStyle w:val="ListParagraph"/>
        <w:ind w:left="1440"/>
      </w:pPr>
      <w:r w:rsidRPr="00C2735F">
        <w:t xml:space="preserve">Request student level data – attendance, TAKS, and </w:t>
      </w:r>
      <w:r w:rsidRPr="00C2735F">
        <w:rPr>
          <w:b/>
          <w:i/>
          <w:u w:val="single"/>
        </w:rPr>
        <w:t>prior year</w:t>
      </w:r>
      <w:r w:rsidR="00AC5A54">
        <w:rPr>
          <w:b/>
          <w:i/>
          <w:u w:val="single"/>
        </w:rPr>
        <w:t>.</w:t>
      </w:r>
      <w:r w:rsidRPr="00C2735F">
        <w:t xml:space="preserve"> </w:t>
      </w:r>
    </w:p>
    <w:p w:rsidR="008A5819" w:rsidRDefault="008A5819" w:rsidP="008A5819"/>
    <w:p w:rsidR="008A5819" w:rsidRDefault="008A5819" w:rsidP="008A5819"/>
    <w:p w:rsidR="008A5819" w:rsidRDefault="008A5819" w:rsidP="008A5819"/>
    <w:p w:rsidR="008A5819" w:rsidRPr="008A5819" w:rsidRDefault="008A5819" w:rsidP="008A5819"/>
    <w:p w:rsidR="006A5528" w:rsidRPr="00254A0D" w:rsidRDefault="006A5528" w:rsidP="007559C4">
      <w:pPr>
        <w:pStyle w:val="Heading2"/>
      </w:pPr>
      <w:r w:rsidRPr="00C2735F">
        <w:t>Analysis</w:t>
      </w:r>
    </w:p>
    <w:p w:rsidR="006A5528" w:rsidRDefault="006A5528" w:rsidP="00254A0D">
      <w:r w:rsidRPr="00C2735F">
        <w:t>Report descriptive statistics for baseline (Fall 2009) and end of year 1 implementation (Spring 2010) for constructs described abov</w:t>
      </w:r>
      <w:r>
        <w:t>e as well as student attendance and</w:t>
      </w:r>
      <w:r w:rsidRPr="00C2735F">
        <w:t xml:space="preserve"> achievement data at the campus level, district level, and collaborative level – </w:t>
      </w:r>
      <w:r w:rsidRPr="00C2735F">
        <w:rPr>
          <w:i/>
        </w:rPr>
        <w:t>not at the teacher level</w:t>
      </w:r>
      <w:r w:rsidRPr="00C2735F">
        <w:t>.</w:t>
      </w:r>
    </w:p>
    <w:p w:rsidR="006A5528" w:rsidRDefault="006A5528" w:rsidP="00254A0D"/>
    <w:p w:rsidR="006A5528" w:rsidRPr="00C2735F" w:rsidRDefault="006A5528" w:rsidP="00254A0D">
      <w:r>
        <w:t>Report on grant activity progress including professional development hours completed and flip charts completed.</w:t>
      </w:r>
    </w:p>
    <w:p w:rsidR="00254A0D" w:rsidRDefault="00254A0D" w:rsidP="00254A0D"/>
    <w:p w:rsidR="006A5528" w:rsidRPr="00254A0D" w:rsidRDefault="006A5528" w:rsidP="00254A0D">
      <w:r w:rsidRPr="00C2735F">
        <w:t xml:space="preserve">Same for year 2. </w:t>
      </w:r>
    </w:p>
    <w:p w:rsidR="006A5528" w:rsidRPr="00C2735F" w:rsidRDefault="006A5528" w:rsidP="007559C4">
      <w:pPr>
        <w:pStyle w:val="Heading2"/>
      </w:pPr>
      <w:r w:rsidRPr="00C2735F">
        <w:t>Reporting</w:t>
      </w:r>
    </w:p>
    <w:p w:rsidR="006A5528" w:rsidRDefault="006A5528" w:rsidP="00254A0D">
      <w:r w:rsidRPr="00C2735F">
        <w:t>Complete TEA required evaluation/progress reports according to the schedule distributed, including 8 interim reports and one final report.</w:t>
      </w:r>
      <w:r>
        <w:t xml:space="preserve"> Interim reports will used to provide project managers with formative information about implementation progress. </w:t>
      </w:r>
    </w:p>
    <w:p w:rsidR="004531C3" w:rsidRDefault="004531C3" w:rsidP="00254A0D">
      <w:pPr>
        <w:sectPr w:rsidR="004531C3" w:rsidSect="00E66461">
          <w:headerReference w:type="default" r:id="rId11"/>
          <w:type w:val="continuous"/>
          <w:pgSz w:w="12240" w:h="15840"/>
          <w:pgMar w:top="1440" w:right="1440" w:bottom="1440" w:left="1440" w:header="720" w:footer="720" w:gutter="0"/>
          <w:cols w:space="720"/>
          <w:docGrid w:linePitch="360"/>
        </w:sectPr>
      </w:pPr>
    </w:p>
    <w:p w:rsidR="00686CC7" w:rsidRDefault="004531C3" w:rsidP="004531C3">
      <w:pPr>
        <w:pStyle w:val="Heading1a"/>
      </w:pPr>
      <w:r>
        <w:lastRenderedPageBreak/>
        <w:t xml:space="preserve">Appendix A </w:t>
      </w:r>
      <w:r>
        <w:rPr>
          <w:rFonts w:ascii="Calibri" w:hAnsi="Calibri"/>
        </w:rPr>
        <w:t>—</w:t>
      </w:r>
      <w:r>
        <w:t xml:space="preserve"> Participant LisT</w:t>
      </w:r>
    </w:p>
    <w:p w:rsidR="00686CC7" w:rsidRDefault="00686CC7" w:rsidP="00686CC7"/>
    <w:tbl>
      <w:tblPr>
        <w:tblW w:w="0" w:type="auto"/>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10"/>
        <w:gridCol w:w="3667"/>
        <w:gridCol w:w="1464"/>
        <w:gridCol w:w="1501"/>
        <w:gridCol w:w="1437"/>
      </w:tblGrid>
      <w:tr w:rsidR="00686CC7" w:rsidRPr="00AC5A54" w:rsidTr="00AC5A54">
        <w:trPr>
          <w:trHeight w:val="315"/>
          <w:jc w:val="center"/>
        </w:trPr>
        <w:tc>
          <w:tcPr>
            <w:tcW w:w="0" w:type="auto"/>
            <w:shd w:val="clear" w:color="auto" w:fill="0197D4"/>
            <w:noWrap/>
            <w:vAlign w:val="bottom"/>
            <w:hideMark/>
          </w:tcPr>
          <w:p w:rsidR="00686CC7" w:rsidRPr="00AC5A54" w:rsidRDefault="00686CC7" w:rsidP="00686CC7">
            <w:pPr>
              <w:spacing w:line="240" w:lineRule="auto"/>
              <w:rPr>
                <w:rFonts w:eastAsia="Times New Roman"/>
                <w:bCs/>
                <w:color w:val="FFFFFF" w:themeColor="background1"/>
              </w:rPr>
            </w:pPr>
            <w:r w:rsidRPr="00AC5A54">
              <w:rPr>
                <w:rFonts w:eastAsia="Times New Roman"/>
                <w:bCs/>
                <w:color w:val="FFFFFF" w:themeColor="background1"/>
              </w:rPr>
              <w:t>District</w:t>
            </w:r>
          </w:p>
        </w:tc>
        <w:tc>
          <w:tcPr>
            <w:tcW w:w="0" w:type="auto"/>
            <w:shd w:val="clear" w:color="auto" w:fill="0197D4"/>
            <w:noWrap/>
            <w:vAlign w:val="bottom"/>
            <w:hideMark/>
          </w:tcPr>
          <w:p w:rsidR="00686CC7" w:rsidRPr="00AC5A54" w:rsidRDefault="00686CC7" w:rsidP="00686CC7">
            <w:pPr>
              <w:spacing w:line="240" w:lineRule="auto"/>
              <w:rPr>
                <w:rFonts w:eastAsia="Times New Roman"/>
                <w:bCs/>
                <w:color w:val="FFFFFF" w:themeColor="background1"/>
              </w:rPr>
            </w:pPr>
            <w:r w:rsidRPr="00AC5A54">
              <w:rPr>
                <w:rFonts w:eastAsia="Times New Roman"/>
                <w:bCs/>
                <w:color w:val="FFFFFF" w:themeColor="background1"/>
              </w:rPr>
              <w:t>Campus</w:t>
            </w:r>
          </w:p>
        </w:tc>
        <w:tc>
          <w:tcPr>
            <w:tcW w:w="0" w:type="auto"/>
            <w:shd w:val="clear" w:color="auto" w:fill="0197D4"/>
            <w:noWrap/>
            <w:vAlign w:val="bottom"/>
            <w:hideMark/>
          </w:tcPr>
          <w:p w:rsidR="00686CC7" w:rsidRPr="00AC5A54" w:rsidRDefault="00686CC7" w:rsidP="00686CC7">
            <w:pPr>
              <w:spacing w:line="240" w:lineRule="auto"/>
              <w:jc w:val="center"/>
              <w:rPr>
                <w:rFonts w:eastAsia="Times New Roman"/>
                <w:bCs/>
                <w:color w:val="FFFFFF" w:themeColor="background1"/>
              </w:rPr>
            </w:pPr>
            <w:r w:rsidRPr="00AC5A54">
              <w:rPr>
                <w:rFonts w:eastAsia="Times New Roman"/>
                <w:bCs/>
                <w:color w:val="FFFFFF" w:themeColor="background1"/>
              </w:rPr>
              <w:t>Target Grades</w:t>
            </w:r>
          </w:p>
        </w:tc>
        <w:tc>
          <w:tcPr>
            <w:tcW w:w="0" w:type="auto"/>
            <w:shd w:val="clear" w:color="auto" w:fill="0197D4"/>
            <w:noWrap/>
            <w:vAlign w:val="bottom"/>
            <w:hideMark/>
          </w:tcPr>
          <w:p w:rsidR="00686CC7" w:rsidRPr="00AC5A54" w:rsidRDefault="00686CC7" w:rsidP="00686CC7">
            <w:pPr>
              <w:spacing w:line="240" w:lineRule="auto"/>
              <w:jc w:val="center"/>
              <w:rPr>
                <w:rFonts w:eastAsia="Times New Roman"/>
                <w:bCs/>
                <w:color w:val="FFFFFF" w:themeColor="background1"/>
              </w:rPr>
            </w:pPr>
            <w:r w:rsidRPr="00AC5A54">
              <w:rPr>
                <w:rFonts w:eastAsia="Times New Roman"/>
                <w:bCs/>
                <w:color w:val="FFFFFF" w:themeColor="background1"/>
              </w:rPr>
              <w:t>% ELL</w:t>
            </w:r>
          </w:p>
        </w:tc>
        <w:tc>
          <w:tcPr>
            <w:tcW w:w="0" w:type="auto"/>
            <w:shd w:val="clear" w:color="auto" w:fill="0197D4"/>
            <w:noWrap/>
            <w:vAlign w:val="bottom"/>
            <w:hideMark/>
          </w:tcPr>
          <w:p w:rsidR="00686CC7" w:rsidRPr="00AC5A54" w:rsidRDefault="00686CC7" w:rsidP="00686CC7">
            <w:pPr>
              <w:spacing w:line="240" w:lineRule="auto"/>
              <w:jc w:val="center"/>
              <w:rPr>
                <w:rFonts w:eastAsia="Times New Roman"/>
                <w:bCs/>
                <w:color w:val="FFFFFF" w:themeColor="background1"/>
              </w:rPr>
            </w:pPr>
            <w:r w:rsidRPr="00AC5A54">
              <w:rPr>
                <w:rFonts w:eastAsia="Times New Roman"/>
                <w:bCs/>
                <w:color w:val="FFFFFF" w:themeColor="background1"/>
              </w:rPr>
              <w:t>% ED</w:t>
            </w:r>
          </w:p>
        </w:tc>
      </w:tr>
      <w:tr w:rsidR="00686CC7" w:rsidRPr="00AC5A54" w:rsidTr="00AC5A54">
        <w:trPr>
          <w:trHeight w:val="300"/>
          <w:jc w:val="center"/>
        </w:trPr>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Bastrop ISD</w:t>
            </w:r>
          </w:p>
        </w:tc>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Cedar Creek Elementary</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3–4</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36% (32% Bil)</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74%</w:t>
            </w:r>
          </w:p>
        </w:tc>
      </w:tr>
      <w:tr w:rsidR="00686CC7" w:rsidRPr="00AC5A54" w:rsidTr="00AC5A54">
        <w:trPr>
          <w:trHeight w:val="300"/>
          <w:jc w:val="center"/>
        </w:trPr>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Bastrop ISD</w:t>
            </w:r>
          </w:p>
        </w:tc>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Red Rock Elementary</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3–4</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30% (28% Bil)</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73%</w:t>
            </w:r>
          </w:p>
        </w:tc>
      </w:tr>
      <w:tr w:rsidR="00686CC7" w:rsidRPr="00AC5A54" w:rsidTr="00AC5A54">
        <w:trPr>
          <w:trHeight w:val="300"/>
          <w:jc w:val="center"/>
        </w:trPr>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Bastrop ISD</w:t>
            </w:r>
          </w:p>
        </w:tc>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Bluebonnet Elementary</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3–4</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33% (30% Bil)</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69%</w:t>
            </w:r>
          </w:p>
        </w:tc>
      </w:tr>
      <w:tr w:rsidR="00686CC7" w:rsidRPr="00AC5A54" w:rsidTr="00AC5A54">
        <w:trPr>
          <w:trHeight w:val="300"/>
          <w:jc w:val="center"/>
        </w:trPr>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Bastrop ISD</w:t>
            </w:r>
          </w:p>
        </w:tc>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Lost Pines Elementary</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3–4</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27% (23% Bil)</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74%</w:t>
            </w:r>
          </w:p>
        </w:tc>
      </w:tr>
      <w:tr w:rsidR="00686CC7" w:rsidRPr="00AC5A54" w:rsidTr="00AC5A54">
        <w:trPr>
          <w:trHeight w:val="300"/>
          <w:jc w:val="center"/>
        </w:trPr>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Bastrop ISD</w:t>
            </w:r>
          </w:p>
        </w:tc>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Mina Elementary</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3–4</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15% (14% Bil)</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63%</w:t>
            </w:r>
          </w:p>
        </w:tc>
      </w:tr>
      <w:tr w:rsidR="00686CC7" w:rsidRPr="00AC5A54" w:rsidTr="00AC5A54">
        <w:trPr>
          <w:trHeight w:val="300"/>
          <w:jc w:val="center"/>
        </w:trPr>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KIPP APS</w:t>
            </w:r>
          </w:p>
        </w:tc>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KIPP Austin College Prep</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5–6</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grade 5-40%/</w:t>
            </w:r>
          </w:p>
          <w:p w:rsidR="00686CC7" w:rsidRPr="00AC5A54" w:rsidRDefault="00686CC7" w:rsidP="00686CC7">
            <w:pPr>
              <w:spacing w:line="240" w:lineRule="auto"/>
              <w:jc w:val="center"/>
              <w:rPr>
                <w:rFonts w:eastAsia="Times New Roman"/>
                <w:color w:val="000000"/>
              </w:rPr>
            </w:pPr>
            <w:r w:rsidRPr="00AC5A54">
              <w:rPr>
                <w:rFonts w:eastAsia="Times New Roman"/>
                <w:color w:val="000000"/>
              </w:rPr>
              <w:t>grade 6-10%</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grade 5-88%/</w:t>
            </w:r>
          </w:p>
          <w:p w:rsidR="00686CC7" w:rsidRPr="00AC5A54" w:rsidRDefault="00686CC7" w:rsidP="00686CC7">
            <w:pPr>
              <w:spacing w:line="240" w:lineRule="auto"/>
              <w:jc w:val="center"/>
              <w:rPr>
                <w:rFonts w:eastAsia="Times New Roman"/>
                <w:color w:val="000000"/>
              </w:rPr>
            </w:pPr>
            <w:r w:rsidRPr="00AC5A54">
              <w:rPr>
                <w:rFonts w:eastAsia="Times New Roman"/>
                <w:color w:val="000000"/>
              </w:rPr>
              <w:t>grade 6- 83%</w:t>
            </w:r>
          </w:p>
        </w:tc>
      </w:tr>
      <w:tr w:rsidR="00686CC7" w:rsidRPr="00AC5A54" w:rsidTr="00AC5A54">
        <w:trPr>
          <w:trHeight w:val="300"/>
          <w:jc w:val="center"/>
        </w:trPr>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KIPP APS</w:t>
            </w:r>
          </w:p>
        </w:tc>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KIPP Austin Academy of Arts &amp; Letters</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5</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30%</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90%</w:t>
            </w:r>
          </w:p>
        </w:tc>
      </w:tr>
      <w:tr w:rsidR="00686CC7" w:rsidRPr="00AC5A54" w:rsidTr="00AC5A54">
        <w:trPr>
          <w:trHeight w:val="300"/>
          <w:jc w:val="center"/>
        </w:trPr>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Leander ISD</w:t>
            </w:r>
          </w:p>
        </w:tc>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Knowles Elementary</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3–5</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24%</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46%</w:t>
            </w:r>
          </w:p>
        </w:tc>
      </w:tr>
      <w:tr w:rsidR="00686CC7" w:rsidRPr="00AC5A54" w:rsidTr="00AC5A54">
        <w:trPr>
          <w:trHeight w:val="300"/>
          <w:jc w:val="center"/>
        </w:trPr>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Leander ISD</w:t>
            </w:r>
          </w:p>
        </w:tc>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Whitestone Elementary</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3–5</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20%</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41%</w:t>
            </w:r>
          </w:p>
        </w:tc>
      </w:tr>
      <w:tr w:rsidR="00686CC7" w:rsidRPr="00AC5A54" w:rsidTr="00AC5A54">
        <w:trPr>
          <w:trHeight w:val="300"/>
          <w:jc w:val="center"/>
        </w:trPr>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Leander ISD</w:t>
            </w:r>
          </w:p>
        </w:tc>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Westside Elementary</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3–5</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16%</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17%</w:t>
            </w:r>
          </w:p>
        </w:tc>
      </w:tr>
      <w:tr w:rsidR="00686CC7" w:rsidRPr="00AC5A54" w:rsidTr="00AC5A54">
        <w:trPr>
          <w:trHeight w:val="300"/>
          <w:jc w:val="center"/>
        </w:trPr>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Leander ISD</w:t>
            </w:r>
          </w:p>
        </w:tc>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Bagdad Elementary</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3–5</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25%</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61%</w:t>
            </w:r>
          </w:p>
        </w:tc>
      </w:tr>
      <w:tr w:rsidR="00686CC7" w:rsidRPr="00AC5A54" w:rsidTr="00AC5A54">
        <w:trPr>
          <w:trHeight w:val="300"/>
          <w:jc w:val="center"/>
        </w:trPr>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Pflugerville ISD</w:t>
            </w:r>
          </w:p>
        </w:tc>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Dessau Elementary School</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3–5</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45%</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77%</w:t>
            </w:r>
          </w:p>
        </w:tc>
      </w:tr>
      <w:tr w:rsidR="00686CC7" w:rsidRPr="00AC5A54" w:rsidTr="00AC5A54">
        <w:trPr>
          <w:trHeight w:val="300"/>
          <w:jc w:val="center"/>
        </w:trPr>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Pflugerville ISD</w:t>
            </w:r>
          </w:p>
        </w:tc>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Caldwell Elementary School</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3–5</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44%</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52%</w:t>
            </w:r>
          </w:p>
        </w:tc>
      </w:tr>
      <w:tr w:rsidR="00686CC7" w:rsidRPr="00AC5A54" w:rsidTr="00AC5A54">
        <w:trPr>
          <w:trHeight w:val="300"/>
          <w:jc w:val="center"/>
        </w:trPr>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Pflugerville ISD</w:t>
            </w:r>
          </w:p>
        </w:tc>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Parmer Lane Elementary School</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3–5</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50%</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66%</w:t>
            </w:r>
          </w:p>
        </w:tc>
      </w:tr>
      <w:tr w:rsidR="00686CC7" w:rsidRPr="00AC5A54" w:rsidTr="00AC5A54">
        <w:trPr>
          <w:trHeight w:val="300"/>
          <w:jc w:val="center"/>
        </w:trPr>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Pflugerville ISD</w:t>
            </w:r>
          </w:p>
        </w:tc>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Copperfield Elementary School</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3–5</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53%</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82%</w:t>
            </w:r>
          </w:p>
        </w:tc>
      </w:tr>
      <w:tr w:rsidR="00686CC7" w:rsidRPr="00AC5A54" w:rsidTr="00AC5A54">
        <w:trPr>
          <w:trHeight w:val="300"/>
          <w:jc w:val="center"/>
        </w:trPr>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Pflugerville ISD</w:t>
            </w:r>
          </w:p>
        </w:tc>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Springhill Elementary</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3–5</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29%</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54%</w:t>
            </w:r>
          </w:p>
        </w:tc>
      </w:tr>
      <w:tr w:rsidR="00686CC7" w:rsidRPr="00AC5A54" w:rsidTr="00AC5A54">
        <w:trPr>
          <w:trHeight w:val="300"/>
          <w:jc w:val="center"/>
        </w:trPr>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Pflugerville ISD</w:t>
            </w:r>
          </w:p>
        </w:tc>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Highland Park Elementary</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3–5</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24%</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50%</w:t>
            </w:r>
          </w:p>
        </w:tc>
      </w:tr>
      <w:tr w:rsidR="00686CC7" w:rsidRPr="00AC5A54" w:rsidTr="00AC5A54">
        <w:trPr>
          <w:trHeight w:val="300"/>
          <w:jc w:val="center"/>
        </w:trPr>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Pflugerville ISD</w:t>
            </w:r>
          </w:p>
        </w:tc>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Renaissance Academy</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3–5</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N/A</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25%</w:t>
            </w:r>
          </w:p>
        </w:tc>
      </w:tr>
      <w:tr w:rsidR="00686CC7" w:rsidRPr="00AC5A54" w:rsidTr="00AC5A54">
        <w:trPr>
          <w:trHeight w:val="300"/>
          <w:jc w:val="center"/>
        </w:trPr>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Pflugerville ISD</w:t>
            </w:r>
          </w:p>
        </w:tc>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Dessau Middle School</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6</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16%</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60%</w:t>
            </w:r>
          </w:p>
        </w:tc>
      </w:tr>
      <w:tr w:rsidR="00686CC7" w:rsidRPr="00AC5A54" w:rsidTr="00AC5A54">
        <w:trPr>
          <w:trHeight w:val="300"/>
          <w:jc w:val="center"/>
        </w:trPr>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Pflugerville ISD</w:t>
            </w:r>
          </w:p>
        </w:tc>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Westview Middle School</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6</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15%</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61%</w:t>
            </w:r>
          </w:p>
        </w:tc>
      </w:tr>
      <w:tr w:rsidR="00686CC7" w:rsidRPr="00AC5A54" w:rsidTr="00AC5A54">
        <w:trPr>
          <w:trHeight w:val="300"/>
          <w:jc w:val="center"/>
        </w:trPr>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Pflugerville ISD</w:t>
            </w:r>
          </w:p>
        </w:tc>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Pflugerville Middle School</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6</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8%</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39%</w:t>
            </w:r>
          </w:p>
        </w:tc>
      </w:tr>
      <w:tr w:rsidR="00686CC7" w:rsidRPr="00AC5A54" w:rsidTr="00AC5A54">
        <w:trPr>
          <w:trHeight w:val="300"/>
          <w:jc w:val="center"/>
        </w:trPr>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Pflugerville ISD</w:t>
            </w:r>
          </w:p>
        </w:tc>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Park Crest Middle School</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6</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3%</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38%</w:t>
            </w:r>
          </w:p>
        </w:tc>
      </w:tr>
      <w:tr w:rsidR="00686CC7" w:rsidRPr="00AC5A54" w:rsidTr="00AC5A54">
        <w:trPr>
          <w:trHeight w:val="300"/>
          <w:jc w:val="center"/>
        </w:trPr>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Round Rock ISD</w:t>
            </w:r>
          </w:p>
        </w:tc>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Caldwell Heights Elementary</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3–5</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11%</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28%</w:t>
            </w:r>
          </w:p>
        </w:tc>
      </w:tr>
      <w:tr w:rsidR="00686CC7" w:rsidRPr="00AC5A54" w:rsidTr="00AC5A54">
        <w:trPr>
          <w:trHeight w:val="300"/>
          <w:jc w:val="center"/>
        </w:trPr>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Round Rock ISD</w:t>
            </w:r>
          </w:p>
        </w:tc>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Gattis Elementary</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3–6</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9%</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37%</w:t>
            </w:r>
          </w:p>
        </w:tc>
      </w:tr>
      <w:tr w:rsidR="00686CC7" w:rsidRPr="00AC5A54" w:rsidTr="00AC5A54">
        <w:trPr>
          <w:trHeight w:val="300"/>
          <w:jc w:val="center"/>
        </w:trPr>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Round Rock ISD</w:t>
            </w:r>
          </w:p>
        </w:tc>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C. D. Fulkes Middle School</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3–6</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18%</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61%</w:t>
            </w:r>
          </w:p>
        </w:tc>
      </w:tr>
      <w:tr w:rsidR="00686CC7" w:rsidRPr="00AC5A54" w:rsidTr="00AC5A54">
        <w:trPr>
          <w:trHeight w:val="300"/>
          <w:jc w:val="center"/>
        </w:trPr>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lastRenderedPageBreak/>
              <w:t>San Marcos CISD</w:t>
            </w:r>
          </w:p>
        </w:tc>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Bowie Elementary</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3–5</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16%</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66%</w:t>
            </w:r>
          </w:p>
        </w:tc>
      </w:tr>
      <w:tr w:rsidR="00686CC7" w:rsidRPr="00AC5A54" w:rsidTr="00AC5A54">
        <w:trPr>
          <w:trHeight w:val="300"/>
          <w:jc w:val="center"/>
        </w:trPr>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San Marcos CISD</w:t>
            </w:r>
          </w:p>
        </w:tc>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DeZavala Elementary</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3–5</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16%</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73%</w:t>
            </w:r>
          </w:p>
        </w:tc>
      </w:tr>
      <w:tr w:rsidR="00686CC7" w:rsidRPr="00AC5A54" w:rsidTr="00AC5A54">
        <w:trPr>
          <w:trHeight w:val="300"/>
          <w:jc w:val="center"/>
        </w:trPr>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San Marcos CISD</w:t>
            </w:r>
          </w:p>
        </w:tc>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Mendez Elementary</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3–5</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10%</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82%</w:t>
            </w:r>
          </w:p>
        </w:tc>
      </w:tr>
      <w:tr w:rsidR="00686CC7" w:rsidRPr="00AC5A54" w:rsidTr="00AC5A54">
        <w:trPr>
          <w:trHeight w:val="300"/>
          <w:jc w:val="center"/>
        </w:trPr>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University of Texas Elementary Charter</w:t>
            </w:r>
          </w:p>
        </w:tc>
        <w:tc>
          <w:tcPr>
            <w:tcW w:w="0" w:type="auto"/>
            <w:shd w:val="clear" w:color="auto" w:fill="auto"/>
            <w:noWrap/>
            <w:vAlign w:val="center"/>
            <w:hideMark/>
          </w:tcPr>
          <w:p w:rsidR="00686CC7" w:rsidRPr="00AC5A54" w:rsidRDefault="00686CC7" w:rsidP="00686CC7">
            <w:pPr>
              <w:spacing w:line="240" w:lineRule="auto"/>
              <w:rPr>
                <w:rFonts w:eastAsia="Times New Roman"/>
                <w:color w:val="000000"/>
              </w:rPr>
            </w:pPr>
            <w:r w:rsidRPr="00AC5A54">
              <w:rPr>
                <w:rFonts w:eastAsia="Times New Roman"/>
                <w:color w:val="000000"/>
              </w:rPr>
              <w:t>UT Elementary Charter</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3–5</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12%</w:t>
            </w:r>
          </w:p>
        </w:tc>
        <w:tc>
          <w:tcPr>
            <w:tcW w:w="0" w:type="auto"/>
            <w:shd w:val="clear" w:color="auto" w:fill="auto"/>
            <w:noWrap/>
            <w:vAlign w:val="center"/>
            <w:hideMark/>
          </w:tcPr>
          <w:p w:rsidR="00686CC7" w:rsidRPr="00AC5A54" w:rsidRDefault="00686CC7" w:rsidP="00686CC7">
            <w:pPr>
              <w:spacing w:line="240" w:lineRule="auto"/>
              <w:jc w:val="center"/>
              <w:rPr>
                <w:rFonts w:eastAsia="Times New Roman"/>
                <w:color w:val="000000"/>
              </w:rPr>
            </w:pPr>
            <w:r w:rsidRPr="00AC5A54">
              <w:rPr>
                <w:rFonts w:eastAsia="Times New Roman"/>
                <w:color w:val="000000"/>
              </w:rPr>
              <w:t>65%</w:t>
            </w:r>
          </w:p>
        </w:tc>
      </w:tr>
    </w:tbl>
    <w:p w:rsidR="00686CC7" w:rsidRDefault="00686CC7" w:rsidP="00686CC7"/>
    <w:p w:rsidR="00686CC7" w:rsidRDefault="00686CC7" w:rsidP="00686CC7">
      <w:pPr>
        <w:tabs>
          <w:tab w:val="left" w:pos="1020"/>
        </w:tabs>
      </w:pPr>
      <w:r>
        <w:tab/>
      </w:r>
    </w:p>
    <w:p w:rsidR="00686CC7" w:rsidRDefault="00686CC7" w:rsidP="00686CC7"/>
    <w:p w:rsidR="004531C3" w:rsidRPr="00686CC7" w:rsidRDefault="004531C3" w:rsidP="00686CC7">
      <w:pPr>
        <w:sectPr w:rsidR="004531C3" w:rsidRPr="00686CC7" w:rsidSect="004531C3">
          <w:pgSz w:w="15840" w:h="12240" w:orient="landscape"/>
          <w:pgMar w:top="1440" w:right="1440" w:bottom="1440" w:left="1440" w:header="720" w:footer="720" w:gutter="0"/>
          <w:cols w:space="720"/>
          <w:docGrid w:linePitch="360"/>
        </w:sectPr>
      </w:pPr>
    </w:p>
    <w:p w:rsidR="004531C3" w:rsidRPr="00C2735F" w:rsidRDefault="004531C3" w:rsidP="004531C3">
      <w:pPr>
        <w:pStyle w:val="Heading1a"/>
      </w:pPr>
      <w:r>
        <w:lastRenderedPageBreak/>
        <w:t xml:space="preserve">Appendix B </w:t>
      </w:r>
      <w:r>
        <w:rPr>
          <w:rFonts w:ascii="Calibri" w:hAnsi="Calibri"/>
        </w:rPr>
        <w:t>–</w:t>
      </w:r>
      <w:r>
        <w:t xml:space="preserve"> Observation Protocol</w:t>
      </w:r>
    </w:p>
    <w:p w:rsidR="004531C3" w:rsidRDefault="004531C3" w:rsidP="004531C3">
      <w:pPr>
        <w:pStyle w:val="Heading7"/>
        <w:pBdr>
          <w:bottom w:val="single" w:sz="4" w:space="1" w:color="0197D4"/>
        </w:pBdr>
        <w:jc w:val="center"/>
        <w:rPr>
          <w:i/>
          <w:sz w:val="28"/>
          <w:szCs w:val="28"/>
        </w:rPr>
      </w:pPr>
      <w:r w:rsidRPr="00B24B39">
        <w:rPr>
          <w:i/>
          <w:sz w:val="28"/>
          <w:szCs w:val="28"/>
        </w:rPr>
        <w:t>Observation of Teaching and Learning (OTL)</w:t>
      </w:r>
    </w:p>
    <w:p w:rsidR="004531C3" w:rsidRPr="001E406E" w:rsidRDefault="004531C3" w:rsidP="004531C3">
      <w:pPr>
        <w:spacing w:line="240" w:lineRule="auto"/>
      </w:pPr>
    </w:p>
    <w:p w:rsidR="004531C3" w:rsidRPr="00B86BA7" w:rsidRDefault="004531C3" w:rsidP="004531C3">
      <w:pPr>
        <w:autoSpaceDE w:val="0"/>
        <w:autoSpaceDN w:val="0"/>
        <w:adjustRightInd w:val="0"/>
        <w:spacing w:before="120" w:after="200" w:line="240" w:lineRule="auto"/>
        <w:rPr>
          <w:rFonts w:cs="Arial"/>
        </w:rPr>
      </w:pPr>
      <w:r w:rsidRPr="00B86BA7">
        <w:rPr>
          <w:rFonts w:cs="Arial"/>
        </w:rPr>
        <w:t xml:space="preserve">1. </w:t>
      </w:r>
      <w:r w:rsidRPr="00B86BA7">
        <w:rPr>
          <w:rFonts w:cs="Arial"/>
          <w:b/>
          <w:bCs/>
        </w:rPr>
        <w:t>Observer</w:t>
      </w:r>
      <w:r w:rsidRPr="00B86BA7">
        <w:rPr>
          <w:rFonts w:cs="Arial"/>
        </w:rPr>
        <w:t>: _____________________</w:t>
      </w:r>
    </w:p>
    <w:p w:rsidR="004531C3" w:rsidRPr="00B86BA7" w:rsidRDefault="004531C3" w:rsidP="004531C3">
      <w:pPr>
        <w:autoSpaceDE w:val="0"/>
        <w:autoSpaceDN w:val="0"/>
        <w:adjustRightInd w:val="0"/>
        <w:spacing w:before="120" w:after="200" w:line="240" w:lineRule="auto"/>
        <w:rPr>
          <w:rFonts w:cs="Arial"/>
        </w:rPr>
      </w:pPr>
      <w:r w:rsidRPr="00B86BA7">
        <w:rPr>
          <w:rFonts w:cs="Arial"/>
        </w:rPr>
        <w:t xml:space="preserve">2. </w:t>
      </w:r>
      <w:r w:rsidRPr="00B86BA7">
        <w:rPr>
          <w:rFonts w:cs="Arial"/>
          <w:b/>
          <w:bCs/>
        </w:rPr>
        <w:t>Date of Observation</w:t>
      </w:r>
      <w:r w:rsidRPr="00B86BA7">
        <w:rPr>
          <w:rFonts w:cs="Arial"/>
        </w:rPr>
        <w:t>: _____________________</w:t>
      </w:r>
    </w:p>
    <w:p w:rsidR="004531C3" w:rsidRPr="00B86BA7" w:rsidRDefault="004531C3" w:rsidP="004531C3">
      <w:pPr>
        <w:autoSpaceDE w:val="0"/>
        <w:autoSpaceDN w:val="0"/>
        <w:adjustRightInd w:val="0"/>
        <w:spacing w:before="120" w:after="200" w:line="240" w:lineRule="auto"/>
        <w:rPr>
          <w:rFonts w:cs="Arial"/>
        </w:rPr>
      </w:pPr>
      <w:r w:rsidRPr="00B86BA7">
        <w:rPr>
          <w:rFonts w:cs="Arial"/>
        </w:rPr>
        <w:t xml:space="preserve">3. </w:t>
      </w:r>
      <w:r w:rsidRPr="00B86BA7">
        <w:rPr>
          <w:rFonts w:cs="Arial"/>
          <w:b/>
          <w:bCs/>
        </w:rPr>
        <w:t>Teacher</w:t>
      </w:r>
      <w:r w:rsidRPr="00B86BA7">
        <w:rPr>
          <w:rFonts w:cs="Arial"/>
        </w:rPr>
        <w:t xml:space="preserve">: _______________________________ </w:t>
      </w:r>
    </w:p>
    <w:p w:rsidR="004531C3" w:rsidRPr="00B86BA7" w:rsidRDefault="004531C3" w:rsidP="004531C3">
      <w:pPr>
        <w:autoSpaceDE w:val="0"/>
        <w:autoSpaceDN w:val="0"/>
        <w:adjustRightInd w:val="0"/>
        <w:spacing w:before="120" w:after="200" w:line="240" w:lineRule="auto"/>
        <w:rPr>
          <w:rFonts w:cs="Arial"/>
        </w:rPr>
      </w:pPr>
      <w:r w:rsidRPr="00B86BA7">
        <w:rPr>
          <w:rFonts w:cs="Arial"/>
        </w:rPr>
        <w:t xml:space="preserve">4. </w:t>
      </w:r>
      <w:r w:rsidRPr="00B86BA7">
        <w:rPr>
          <w:rFonts w:cs="Arial"/>
          <w:b/>
          <w:bCs/>
        </w:rPr>
        <w:t xml:space="preserve">Grade: </w:t>
      </w:r>
      <w:r w:rsidRPr="00B86BA7">
        <w:rPr>
          <w:rFonts w:cs="Arial"/>
        </w:rPr>
        <w:t>_______________________________</w:t>
      </w:r>
      <w:r w:rsidRPr="00B86BA7">
        <w:rPr>
          <w:rFonts w:cs="Arial"/>
          <w:b/>
          <w:bCs/>
        </w:rPr>
        <w:t xml:space="preserve"> </w:t>
      </w:r>
    </w:p>
    <w:p w:rsidR="004531C3" w:rsidRPr="00B86BA7" w:rsidRDefault="004531C3" w:rsidP="004531C3">
      <w:pPr>
        <w:spacing w:before="120" w:after="200" w:line="240" w:lineRule="auto"/>
        <w:rPr>
          <w:rFonts w:cs="Arial"/>
        </w:rPr>
      </w:pPr>
      <w:r w:rsidRPr="00B86BA7">
        <w:rPr>
          <w:rFonts w:cs="Arial"/>
        </w:rPr>
        <w:t xml:space="preserve">5. </w:t>
      </w:r>
      <w:r w:rsidRPr="00B86BA7">
        <w:rPr>
          <w:rFonts w:cs="Arial"/>
          <w:b/>
          <w:bCs/>
        </w:rPr>
        <w:t xml:space="preserve">District: </w:t>
      </w:r>
      <w:r w:rsidRPr="00B86BA7">
        <w:rPr>
          <w:rFonts w:cs="Arial"/>
        </w:rPr>
        <w:t xml:space="preserve">_______________________________ </w:t>
      </w:r>
    </w:p>
    <w:p w:rsidR="004531C3" w:rsidRPr="00B86BA7" w:rsidRDefault="004531C3" w:rsidP="004531C3">
      <w:pPr>
        <w:spacing w:before="120" w:after="200" w:line="240" w:lineRule="auto"/>
        <w:rPr>
          <w:rFonts w:cs="Arial"/>
        </w:rPr>
      </w:pPr>
      <w:r w:rsidRPr="00B86BA7">
        <w:rPr>
          <w:rFonts w:cs="Arial"/>
        </w:rPr>
        <w:t xml:space="preserve">6. </w:t>
      </w:r>
      <w:r w:rsidRPr="00B86BA7">
        <w:rPr>
          <w:rFonts w:cs="Arial"/>
          <w:b/>
          <w:bCs/>
        </w:rPr>
        <w:t xml:space="preserve">School: </w:t>
      </w:r>
      <w:r w:rsidRPr="00B86BA7">
        <w:rPr>
          <w:rFonts w:cs="Arial"/>
        </w:rPr>
        <w:t>________________________________</w:t>
      </w:r>
    </w:p>
    <w:p w:rsidR="004531C3" w:rsidRPr="00B86BA7" w:rsidRDefault="004531C3" w:rsidP="004531C3">
      <w:pPr>
        <w:spacing w:before="120" w:after="200" w:line="240" w:lineRule="auto"/>
        <w:rPr>
          <w:rFonts w:cs="Arial"/>
        </w:rPr>
      </w:pPr>
      <w:r w:rsidRPr="00B86BA7">
        <w:rPr>
          <w:rFonts w:cs="Arial"/>
        </w:rPr>
        <w:t xml:space="preserve">7. </w:t>
      </w:r>
      <w:r w:rsidRPr="00B86BA7">
        <w:rPr>
          <w:rFonts w:cs="Arial"/>
          <w:b/>
          <w:bCs/>
        </w:rPr>
        <w:t xml:space="preserve">Subject: </w:t>
      </w:r>
      <w:r w:rsidRPr="00B86BA7">
        <w:rPr>
          <w:rFonts w:cs="Arial"/>
        </w:rPr>
        <w:t>________________________________</w:t>
      </w:r>
    </w:p>
    <w:p w:rsidR="004531C3" w:rsidRPr="00B86BA7" w:rsidRDefault="004531C3" w:rsidP="008E055D">
      <w:pPr>
        <w:autoSpaceDE w:val="0"/>
        <w:autoSpaceDN w:val="0"/>
        <w:adjustRightInd w:val="0"/>
        <w:spacing w:before="20" w:afterLines="100" w:line="240" w:lineRule="auto"/>
        <w:rPr>
          <w:rFonts w:cs="Arial"/>
        </w:rPr>
      </w:pPr>
      <w:r w:rsidRPr="00B86BA7">
        <w:rPr>
          <w:rFonts w:cs="Arial"/>
        </w:rPr>
        <w:t xml:space="preserve">8.a. </w:t>
      </w:r>
      <w:r w:rsidRPr="00B86BA7">
        <w:rPr>
          <w:rFonts w:cs="Arial"/>
          <w:b/>
          <w:bCs/>
        </w:rPr>
        <w:t>Total number of students</w:t>
      </w:r>
      <w:r w:rsidRPr="00B86BA7">
        <w:rPr>
          <w:rFonts w:cs="Arial"/>
        </w:rPr>
        <w:t>: _________</w:t>
      </w:r>
    </w:p>
    <w:p w:rsidR="004531C3" w:rsidRPr="00B86BA7" w:rsidRDefault="004531C3" w:rsidP="008E055D">
      <w:pPr>
        <w:autoSpaceDE w:val="0"/>
        <w:autoSpaceDN w:val="0"/>
        <w:adjustRightInd w:val="0"/>
        <w:spacing w:before="20" w:afterLines="100" w:line="240" w:lineRule="auto"/>
        <w:ind w:firstLine="720"/>
        <w:rPr>
          <w:rFonts w:cs="Arial"/>
        </w:rPr>
      </w:pPr>
      <w:r w:rsidRPr="00B86BA7">
        <w:rPr>
          <w:rFonts w:cs="Arial"/>
        </w:rPr>
        <w:t xml:space="preserve">b. Female _______ </w:t>
      </w:r>
    </w:p>
    <w:p w:rsidR="004531C3" w:rsidRPr="00B86BA7" w:rsidRDefault="004531C3" w:rsidP="008E055D">
      <w:pPr>
        <w:autoSpaceDE w:val="0"/>
        <w:autoSpaceDN w:val="0"/>
        <w:adjustRightInd w:val="0"/>
        <w:spacing w:before="20" w:afterLines="100" w:line="240" w:lineRule="auto"/>
        <w:ind w:firstLine="720"/>
        <w:rPr>
          <w:rFonts w:cs="Arial"/>
        </w:rPr>
      </w:pPr>
      <w:r w:rsidRPr="00B86BA7">
        <w:rPr>
          <w:rFonts w:cs="Arial"/>
        </w:rPr>
        <w:t>c. Male _________</w:t>
      </w:r>
    </w:p>
    <w:p w:rsidR="004531C3" w:rsidRPr="00B86BA7" w:rsidRDefault="004531C3" w:rsidP="008E055D">
      <w:pPr>
        <w:autoSpaceDE w:val="0"/>
        <w:autoSpaceDN w:val="0"/>
        <w:adjustRightInd w:val="0"/>
        <w:spacing w:before="20" w:afterLines="100" w:line="240" w:lineRule="auto"/>
        <w:rPr>
          <w:rFonts w:cs="Arial"/>
        </w:rPr>
      </w:pPr>
      <w:r w:rsidRPr="00B86BA7">
        <w:rPr>
          <w:rFonts w:cs="Arial"/>
        </w:rPr>
        <w:t xml:space="preserve">9. </w:t>
      </w:r>
      <w:r w:rsidRPr="00B86BA7">
        <w:rPr>
          <w:rFonts w:cs="Arial"/>
          <w:b/>
          <w:bCs/>
        </w:rPr>
        <w:t>Approximate number of students by ethnicity</w:t>
      </w:r>
      <w:r w:rsidRPr="00B86BA7">
        <w:rPr>
          <w:rFonts w:cs="Arial"/>
        </w:rPr>
        <w:t>:</w:t>
      </w:r>
    </w:p>
    <w:p w:rsidR="004531C3" w:rsidRPr="00B86BA7" w:rsidRDefault="004531C3" w:rsidP="008E055D">
      <w:pPr>
        <w:autoSpaceDE w:val="0"/>
        <w:autoSpaceDN w:val="0"/>
        <w:adjustRightInd w:val="0"/>
        <w:spacing w:before="20" w:afterLines="100" w:line="240" w:lineRule="auto"/>
        <w:ind w:firstLine="720"/>
        <w:rPr>
          <w:rFonts w:cs="Arial"/>
        </w:rPr>
      </w:pPr>
      <w:r w:rsidRPr="00B86BA7">
        <w:rPr>
          <w:rFonts w:cs="Arial"/>
        </w:rPr>
        <w:t xml:space="preserve">____ a. Hispanic </w:t>
      </w:r>
    </w:p>
    <w:p w:rsidR="004531C3" w:rsidRDefault="004531C3" w:rsidP="008E055D">
      <w:pPr>
        <w:autoSpaceDE w:val="0"/>
        <w:autoSpaceDN w:val="0"/>
        <w:adjustRightInd w:val="0"/>
        <w:spacing w:before="20" w:afterLines="100" w:line="240" w:lineRule="auto"/>
        <w:ind w:firstLine="720"/>
        <w:rPr>
          <w:rFonts w:cs="Arial"/>
        </w:rPr>
      </w:pPr>
      <w:r w:rsidRPr="00B86BA7">
        <w:rPr>
          <w:rFonts w:cs="Arial"/>
        </w:rPr>
        <w:t>____ b. African American</w:t>
      </w:r>
    </w:p>
    <w:p w:rsidR="004531C3" w:rsidRPr="00B86BA7" w:rsidRDefault="004531C3" w:rsidP="008E055D">
      <w:pPr>
        <w:tabs>
          <w:tab w:val="left" w:pos="1260"/>
        </w:tabs>
        <w:autoSpaceDE w:val="0"/>
        <w:autoSpaceDN w:val="0"/>
        <w:adjustRightInd w:val="0"/>
        <w:spacing w:before="20" w:afterLines="100" w:line="240" w:lineRule="auto"/>
        <w:ind w:firstLine="720"/>
        <w:rPr>
          <w:rFonts w:cs="Arial"/>
        </w:rPr>
      </w:pPr>
      <w:r>
        <w:rPr>
          <w:rFonts w:cs="Arial"/>
        </w:rPr>
        <w:t>___</w:t>
      </w:r>
      <w:r>
        <w:rPr>
          <w:rFonts w:cs="Arial"/>
          <w:u w:val="single"/>
        </w:rPr>
        <w:t xml:space="preserve">  </w:t>
      </w:r>
      <w:r>
        <w:rPr>
          <w:rFonts w:cs="Arial"/>
        </w:rPr>
        <w:t xml:space="preserve">  </w:t>
      </w:r>
      <w:r w:rsidRPr="00B86BA7">
        <w:rPr>
          <w:rFonts w:cs="Arial"/>
        </w:rPr>
        <w:t xml:space="preserve">c. White </w:t>
      </w:r>
    </w:p>
    <w:p w:rsidR="004531C3" w:rsidRPr="00B86BA7" w:rsidRDefault="004531C3" w:rsidP="008E055D">
      <w:pPr>
        <w:autoSpaceDE w:val="0"/>
        <w:autoSpaceDN w:val="0"/>
        <w:adjustRightInd w:val="0"/>
        <w:spacing w:before="20" w:afterLines="100" w:line="240" w:lineRule="auto"/>
        <w:ind w:firstLine="720"/>
        <w:rPr>
          <w:rFonts w:cs="Arial"/>
        </w:rPr>
      </w:pPr>
      <w:r w:rsidRPr="00B86BA7">
        <w:rPr>
          <w:rFonts w:cs="Arial"/>
        </w:rPr>
        <w:t>____ d. Other</w:t>
      </w:r>
    </w:p>
    <w:p w:rsidR="004531C3" w:rsidRPr="00B86BA7" w:rsidRDefault="004531C3" w:rsidP="004531C3">
      <w:pPr>
        <w:pStyle w:val="Heading2"/>
      </w:pPr>
      <w:r w:rsidRPr="00B86BA7">
        <w:t>TECHNOLOGY ACCESS AND USE</w:t>
      </w:r>
    </w:p>
    <w:p w:rsidR="004531C3" w:rsidRPr="00B86BA7" w:rsidRDefault="004531C3" w:rsidP="004531C3">
      <w:pPr>
        <w:autoSpaceDE w:val="0"/>
        <w:autoSpaceDN w:val="0"/>
        <w:adjustRightInd w:val="0"/>
        <w:spacing w:line="240" w:lineRule="auto"/>
        <w:rPr>
          <w:rFonts w:cs="Arial"/>
        </w:rPr>
      </w:pPr>
      <w:r w:rsidRPr="00B86BA7">
        <w:rPr>
          <w:rFonts w:cs="Arial"/>
        </w:rPr>
        <w:t xml:space="preserve">10. </w:t>
      </w:r>
      <w:r w:rsidRPr="00B86BA7">
        <w:rPr>
          <w:rFonts w:cs="Arial"/>
          <w:b/>
          <w:bCs/>
        </w:rPr>
        <w:t xml:space="preserve">Technology available </w:t>
      </w:r>
      <w:r w:rsidRPr="00B86BA7">
        <w:rPr>
          <w:rFonts w:cs="Arial"/>
        </w:rPr>
        <w:t xml:space="preserve">(Write the number.) </w:t>
      </w:r>
      <w:r w:rsidRPr="00B86BA7">
        <w:rPr>
          <w:rFonts w:cs="Arial"/>
          <w:b/>
          <w:bCs/>
        </w:rPr>
        <w:t xml:space="preserve">Technology used by teacher or students </w:t>
      </w:r>
    </w:p>
    <w:tbl>
      <w:tblPr>
        <w:tblStyle w:val="TableGrid"/>
        <w:tblW w:w="0" w:type="auto"/>
        <w:tblLook w:val="04A0"/>
      </w:tblPr>
      <w:tblGrid>
        <w:gridCol w:w="2268"/>
        <w:gridCol w:w="1710"/>
        <w:gridCol w:w="5040"/>
      </w:tblGrid>
      <w:tr w:rsidR="004531C3" w:rsidRPr="00B86BA7" w:rsidTr="0091027E">
        <w:tc>
          <w:tcPr>
            <w:tcW w:w="2268" w:type="dxa"/>
            <w:shd w:val="clear" w:color="auto" w:fill="0197D4"/>
          </w:tcPr>
          <w:p w:rsidR="004531C3" w:rsidRPr="00B86BA7" w:rsidRDefault="004531C3" w:rsidP="0091027E">
            <w:pPr>
              <w:autoSpaceDE w:val="0"/>
              <w:autoSpaceDN w:val="0"/>
              <w:adjustRightInd w:val="0"/>
              <w:spacing w:before="20" w:after="20" w:line="240" w:lineRule="auto"/>
              <w:jc w:val="center"/>
              <w:rPr>
                <w:rFonts w:cs="Arial"/>
                <w:color w:val="FFFFFF" w:themeColor="background1"/>
              </w:rPr>
            </w:pPr>
          </w:p>
        </w:tc>
        <w:tc>
          <w:tcPr>
            <w:tcW w:w="1710" w:type="dxa"/>
            <w:shd w:val="clear" w:color="auto" w:fill="0197D4"/>
          </w:tcPr>
          <w:p w:rsidR="004531C3" w:rsidRPr="00B86BA7" w:rsidRDefault="004531C3" w:rsidP="0091027E">
            <w:pPr>
              <w:autoSpaceDE w:val="0"/>
              <w:autoSpaceDN w:val="0"/>
              <w:adjustRightInd w:val="0"/>
              <w:spacing w:before="20" w:after="20" w:line="240" w:lineRule="auto"/>
              <w:jc w:val="center"/>
              <w:rPr>
                <w:rFonts w:cs="Arial"/>
                <w:color w:val="FFFFFF" w:themeColor="background1"/>
              </w:rPr>
            </w:pPr>
            <w:r w:rsidRPr="00B86BA7">
              <w:rPr>
                <w:rFonts w:cs="Arial"/>
                <w:color w:val="FFFFFF" w:themeColor="background1"/>
              </w:rPr>
              <w:t>Number available</w:t>
            </w:r>
          </w:p>
        </w:tc>
        <w:tc>
          <w:tcPr>
            <w:tcW w:w="5040" w:type="dxa"/>
            <w:shd w:val="clear" w:color="auto" w:fill="0197D4"/>
          </w:tcPr>
          <w:p w:rsidR="004531C3" w:rsidRPr="00B86BA7" w:rsidRDefault="004531C3" w:rsidP="0091027E">
            <w:pPr>
              <w:autoSpaceDE w:val="0"/>
              <w:autoSpaceDN w:val="0"/>
              <w:adjustRightInd w:val="0"/>
              <w:spacing w:before="20" w:after="20" w:line="240" w:lineRule="auto"/>
              <w:jc w:val="center"/>
              <w:rPr>
                <w:rFonts w:cs="Arial"/>
                <w:color w:val="FFFFFF" w:themeColor="background1"/>
              </w:rPr>
            </w:pPr>
            <w:r w:rsidRPr="00B86BA7">
              <w:rPr>
                <w:rFonts w:cs="Arial"/>
                <w:color w:val="FFFFFF" w:themeColor="background1"/>
              </w:rPr>
              <w:t>Who is using the technology, (teacher, students, both, or neither)?</w:t>
            </w:r>
          </w:p>
        </w:tc>
      </w:tr>
      <w:tr w:rsidR="004531C3" w:rsidRPr="00B86BA7" w:rsidTr="0091027E">
        <w:tc>
          <w:tcPr>
            <w:tcW w:w="2268" w:type="dxa"/>
          </w:tcPr>
          <w:p w:rsidR="004531C3" w:rsidRPr="00344755" w:rsidRDefault="004531C3" w:rsidP="0091027E">
            <w:pPr>
              <w:pStyle w:val="ListParagraph"/>
              <w:numPr>
                <w:ilvl w:val="0"/>
                <w:numId w:val="23"/>
              </w:numPr>
              <w:autoSpaceDE w:val="0"/>
              <w:autoSpaceDN w:val="0"/>
              <w:adjustRightInd w:val="0"/>
              <w:spacing w:before="20" w:after="20" w:line="240" w:lineRule="auto"/>
              <w:rPr>
                <w:rFonts w:cs="Arial"/>
              </w:rPr>
            </w:pPr>
            <w:r w:rsidRPr="00344755">
              <w:rPr>
                <w:rFonts w:cs="Arial"/>
              </w:rPr>
              <w:t>Laptops or netBooks</w:t>
            </w:r>
          </w:p>
        </w:tc>
        <w:tc>
          <w:tcPr>
            <w:tcW w:w="1710" w:type="dxa"/>
          </w:tcPr>
          <w:p w:rsidR="004531C3" w:rsidRPr="00B86BA7" w:rsidRDefault="004531C3" w:rsidP="0091027E">
            <w:pPr>
              <w:autoSpaceDE w:val="0"/>
              <w:autoSpaceDN w:val="0"/>
              <w:adjustRightInd w:val="0"/>
              <w:spacing w:before="20" w:after="20" w:line="240" w:lineRule="auto"/>
              <w:rPr>
                <w:rFonts w:cs="Arial"/>
              </w:rPr>
            </w:pPr>
          </w:p>
        </w:tc>
        <w:tc>
          <w:tcPr>
            <w:tcW w:w="5040" w:type="dxa"/>
          </w:tcPr>
          <w:p w:rsidR="004531C3" w:rsidRPr="00B86BA7" w:rsidRDefault="004531C3" w:rsidP="0091027E">
            <w:pPr>
              <w:autoSpaceDE w:val="0"/>
              <w:autoSpaceDN w:val="0"/>
              <w:adjustRightInd w:val="0"/>
              <w:spacing w:before="20" w:after="20" w:line="240" w:lineRule="auto"/>
              <w:rPr>
                <w:rFonts w:cs="Arial"/>
              </w:rPr>
            </w:pPr>
          </w:p>
        </w:tc>
      </w:tr>
      <w:tr w:rsidR="004531C3" w:rsidRPr="00B86BA7" w:rsidTr="0091027E">
        <w:tc>
          <w:tcPr>
            <w:tcW w:w="2268" w:type="dxa"/>
          </w:tcPr>
          <w:p w:rsidR="004531C3" w:rsidRPr="00344755" w:rsidRDefault="004531C3" w:rsidP="0091027E">
            <w:pPr>
              <w:pStyle w:val="ListParagraph"/>
              <w:numPr>
                <w:ilvl w:val="0"/>
                <w:numId w:val="23"/>
              </w:numPr>
              <w:autoSpaceDE w:val="0"/>
              <w:autoSpaceDN w:val="0"/>
              <w:adjustRightInd w:val="0"/>
              <w:spacing w:before="20" w:after="20" w:line="240" w:lineRule="auto"/>
              <w:rPr>
                <w:rFonts w:cs="Arial"/>
              </w:rPr>
            </w:pPr>
            <w:r w:rsidRPr="00344755">
              <w:rPr>
                <w:rFonts w:cs="Arial"/>
              </w:rPr>
              <w:t>Desktop computers</w:t>
            </w:r>
          </w:p>
        </w:tc>
        <w:tc>
          <w:tcPr>
            <w:tcW w:w="1710" w:type="dxa"/>
          </w:tcPr>
          <w:p w:rsidR="004531C3" w:rsidRPr="00B86BA7" w:rsidRDefault="004531C3" w:rsidP="0091027E">
            <w:pPr>
              <w:autoSpaceDE w:val="0"/>
              <w:autoSpaceDN w:val="0"/>
              <w:adjustRightInd w:val="0"/>
              <w:spacing w:before="20" w:after="20" w:line="240" w:lineRule="auto"/>
              <w:rPr>
                <w:rFonts w:cs="Arial"/>
              </w:rPr>
            </w:pPr>
          </w:p>
        </w:tc>
        <w:tc>
          <w:tcPr>
            <w:tcW w:w="5040" w:type="dxa"/>
          </w:tcPr>
          <w:p w:rsidR="004531C3" w:rsidRPr="00B86BA7" w:rsidRDefault="004531C3" w:rsidP="0091027E">
            <w:pPr>
              <w:autoSpaceDE w:val="0"/>
              <w:autoSpaceDN w:val="0"/>
              <w:adjustRightInd w:val="0"/>
              <w:spacing w:before="20" w:after="20" w:line="240" w:lineRule="auto"/>
              <w:rPr>
                <w:rFonts w:cs="Arial"/>
              </w:rPr>
            </w:pPr>
          </w:p>
        </w:tc>
      </w:tr>
      <w:tr w:rsidR="004531C3" w:rsidRPr="00B86BA7" w:rsidTr="0091027E">
        <w:tc>
          <w:tcPr>
            <w:tcW w:w="2268" w:type="dxa"/>
          </w:tcPr>
          <w:p w:rsidR="004531C3" w:rsidRPr="00344755" w:rsidRDefault="004531C3" w:rsidP="0091027E">
            <w:pPr>
              <w:pStyle w:val="ListParagraph"/>
              <w:numPr>
                <w:ilvl w:val="0"/>
                <w:numId w:val="23"/>
              </w:numPr>
              <w:autoSpaceDE w:val="0"/>
              <w:autoSpaceDN w:val="0"/>
              <w:adjustRightInd w:val="0"/>
              <w:spacing w:before="20" w:after="20" w:line="240" w:lineRule="auto"/>
              <w:rPr>
                <w:rFonts w:cs="Arial"/>
              </w:rPr>
            </w:pPr>
            <w:r w:rsidRPr="00344755">
              <w:rPr>
                <w:rFonts w:cs="Arial"/>
              </w:rPr>
              <w:t>Data Projector</w:t>
            </w:r>
          </w:p>
        </w:tc>
        <w:tc>
          <w:tcPr>
            <w:tcW w:w="1710" w:type="dxa"/>
          </w:tcPr>
          <w:p w:rsidR="004531C3" w:rsidRPr="00B86BA7" w:rsidRDefault="004531C3" w:rsidP="0091027E">
            <w:pPr>
              <w:autoSpaceDE w:val="0"/>
              <w:autoSpaceDN w:val="0"/>
              <w:adjustRightInd w:val="0"/>
              <w:spacing w:before="20" w:after="20" w:line="240" w:lineRule="auto"/>
              <w:rPr>
                <w:rFonts w:cs="Arial"/>
              </w:rPr>
            </w:pPr>
          </w:p>
        </w:tc>
        <w:tc>
          <w:tcPr>
            <w:tcW w:w="5040" w:type="dxa"/>
          </w:tcPr>
          <w:p w:rsidR="004531C3" w:rsidRPr="00B86BA7" w:rsidRDefault="004531C3" w:rsidP="0091027E">
            <w:pPr>
              <w:autoSpaceDE w:val="0"/>
              <w:autoSpaceDN w:val="0"/>
              <w:adjustRightInd w:val="0"/>
              <w:spacing w:before="20" w:after="20" w:line="240" w:lineRule="auto"/>
              <w:rPr>
                <w:rFonts w:cs="Arial"/>
              </w:rPr>
            </w:pPr>
          </w:p>
        </w:tc>
      </w:tr>
      <w:tr w:rsidR="004531C3" w:rsidRPr="00B86BA7" w:rsidTr="0091027E">
        <w:tc>
          <w:tcPr>
            <w:tcW w:w="2268" w:type="dxa"/>
          </w:tcPr>
          <w:p w:rsidR="004531C3" w:rsidRPr="00344755" w:rsidRDefault="004531C3" w:rsidP="0091027E">
            <w:pPr>
              <w:pStyle w:val="ListParagraph"/>
              <w:numPr>
                <w:ilvl w:val="0"/>
                <w:numId w:val="23"/>
              </w:numPr>
              <w:autoSpaceDE w:val="0"/>
              <w:autoSpaceDN w:val="0"/>
              <w:adjustRightInd w:val="0"/>
              <w:spacing w:before="20" w:after="20" w:line="240" w:lineRule="auto"/>
              <w:rPr>
                <w:rFonts w:cs="Arial"/>
              </w:rPr>
            </w:pPr>
            <w:r w:rsidRPr="00344755">
              <w:rPr>
                <w:rFonts w:cs="Arial"/>
              </w:rPr>
              <w:t>Interactive white board</w:t>
            </w:r>
          </w:p>
        </w:tc>
        <w:tc>
          <w:tcPr>
            <w:tcW w:w="1710" w:type="dxa"/>
          </w:tcPr>
          <w:p w:rsidR="004531C3" w:rsidRPr="00B86BA7" w:rsidRDefault="004531C3" w:rsidP="0091027E">
            <w:pPr>
              <w:autoSpaceDE w:val="0"/>
              <w:autoSpaceDN w:val="0"/>
              <w:adjustRightInd w:val="0"/>
              <w:spacing w:before="20" w:after="20" w:line="240" w:lineRule="auto"/>
              <w:rPr>
                <w:rFonts w:cs="Arial"/>
              </w:rPr>
            </w:pPr>
          </w:p>
        </w:tc>
        <w:tc>
          <w:tcPr>
            <w:tcW w:w="5040" w:type="dxa"/>
          </w:tcPr>
          <w:p w:rsidR="004531C3" w:rsidRPr="00B86BA7" w:rsidRDefault="004531C3" w:rsidP="0091027E">
            <w:pPr>
              <w:autoSpaceDE w:val="0"/>
              <w:autoSpaceDN w:val="0"/>
              <w:adjustRightInd w:val="0"/>
              <w:spacing w:before="20" w:after="20" w:line="240" w:lineRule="auto"/>
              <w:rPr>
                <w:rFonts w:cs="Arial"/>
              </w:rPr>
            </w:pPr>
          </w:p>
        </w:tc>
      </w:tr>
      <w:tr w:rsidR="004531C3" w:rsidRPr="00B86BA7" w:rsidTr="0091027E">
        <w:tc>
          <w:tcPr>
            <w:tcW w:w="2268" w:type="dxa"/>
          </w:tcPr>
          <w:p w:rsidR="004531C3" w:rsidRPr="00344755" w:rsidRDefault="004531C3" w:rsidP="0091027E">
            <w:pPr>
              <w:pStyle w:val="ListParagraph"/>
              <w:numPr>
                <w:ilvl w:val="0"/>
                <w:numId w:val="23"/>
              </w:numPr>
              <w:autoSpaceDE w:val="0"/>
              <w:autoSpaceDN w:val="0"/>
              <w:adjustRightInd w:val="0"/>
              <w:spacing w:before="20" w:after="20" w:line="240" w:lineRule="auto"/>
              <w:rPr>
                <w:rFonts w:cs="Arial"/>
              </w:rPr>
            </w:pPr>
            <w:r w:rsidRPr="00344755">
              <w:rPr>
                <w:rFonts w:cs="Arial"/>
              </w:rPr>
              <w:t>Calculators</w:t>
            </w:r>
          </w:p>
        </w:tc>
        <w:tc>
          <w:tcPr>
            <w:tcW w:w="1710" w:type="dxa"/>
          </w:tcPr>
          <w:p w:rsidR="004531C3" w:rsidRPr="00B86BA7" w:rsidRDefault="004531C3" w:rsidP="0091027E">
            <w:pPr>
              <w:autoSpaceDE w:val="0"/>
              <w:autoSpaceDN w:val="0"/>
              <w:adjustRightInd w:val="0"/>
              <w:spacing w:before="20" w:after="20" w:line="240" w:lineRule="auto"/>
              <w:rPr>
                <w:rFonts w:cs="Arial"/>
              </w:rPr>
            </w:pPr>
          </w:p>
        </w:tc>
        <w:tc>
          <w:tcPr>
            <w:tcW w:w="5040" w:type="dxa"/>
          </w:tcPr>
          <w:p w:rsidR="004531C3" w:rsidRPr="00B86BA7" w:rsidRDefault="004531C3" w:rsidP="0091027E">
            <w:pPr>
              <w:autoSpaceDE w:val="0"/>
              <w:autoSpaceDN w:val="0"/>
              <w:adjustRightInd w:val="0"/>
              <w:spacing w:before="20" w:after="20" w:line="240" w:lineRule="auto"/>
              <w:rPr>
                <w:rFonts w:cs="Arial"/>
              </w:rPr>
            </w:pPr>
          </w:p>
        </w:tc>
      </w:tr>
      <w:tr w:rsidR="004531C3" w:rsidRPr="00B86BA7" w:rsidTr="0091027E">
        <w:tc>
          <w:tcPr>
            <w:tcW w:w="2268" w:type="dxa"/>
          </w:tcPr>
          <w:p w:rsidR="004531C3" w:rsidRPr="00344755" w:rsidRDefault="004531C3" w:rsidP="0091027E">
            <w:pPr>
              <w:pStyle w:val="ListParagraph"/>
              <w:numPr>
                <w:ilvl w:val="0"/>
                <w:numId w:val="23"/>
              </w:numPr>
              <w:autoSpaceDE w:val="0"/>
              <w:autoSpaceDN w:val="0"/>
              <w:adjustRightInd w:val="0"/>
              <w:spacing w:before="20" w:after="20" w:line="240" w:lineRule="auto"/>
              <w:rPr>
                <w:rFonts w:cs="Arial"/>
              </w:rPr>
            </w:pPr>
            <w:r w:rsidRPr="00344755">
              <w:rPr>
                <w:rFonts w:cs="Arial"/>
              </w:rPr>
              <w:t>Digital cameras</w:t>
            </w:r>
          </w:p>
        </w:tc>
        <w:tc>
          <w:tcPr>
            <w:tcW w:w="1710" w:type="dxa"/>
          </w:tcPr>
          <w:p w:rsidR="004531C3" w:rsidRPr="00B86BA7" w:rsidRDefault="004531C3" w:rsidP="0091027E">
            <w:pPr>
              <w:autoSpaceDE w:val="0"/>
              <w:autoSpaceDN w:val="0"/>
              <w:adjustRightInd w:val="0"/>
              <w:spacing w:before="20" w:after="20" w:line="240" w:lineRule="auto"/>
              <w:rPr>
                <w:rFonts w:cs="Arial"/>
              </w:rPr>
            </w:pPr>
          </w:p>
        </w:tc>
        <w:tc>
          <w:tcPr>
            <w:tcW w:w="5040" w:type="dxa"/>
          </w:tcPr>
          <w:p w:rsidR="004531C3" w:rsidRPr="00B86BA7" w:rsidRDefault="004531C3" w:rsidP="0091027E">
            <w:pPr>
              <w:autoSpaceDE w:val="0"/>
              <w:autoSpaceDN w:val="0"/>
              <w:adjustRightInd w:val="0"/>
              <w:spacing w:before="20" w:after="20" w:line="240" w:lineRule="auto"/>
              <w:rPr>
                <w:rFonts w:cs="Arial"/>
              </w:rPr>
            </w:pPr>
          </w:p>
        </w:tc>
      </w:tr>
      <w:tr w:rsidR="004531C3" w:rsidRPr="00B86BA7" w:rsidTr="0091027E">
        <w:tc>
          <w:tcPr>
            <w:tcW w:w="2268" w:type="dxa"/>
          </w:tcPr>
          <w:p w:rsidR="004531C3" w:rsidRPr="00344755" w:rsidRDefault="004531C3" w:rsidP="0091027E">
            <w:pPr>
              <w:pStyle w:val="ListParagraph"/>
              <w:numPr>
                <w:ilvl w:val="0"/>
                <w:numId w:val="23"/>
              </w:numPr>
              <w:autoSpaceDE w:val="0"/>
              <w:autoSpaceDN w:val="0"/>
              <w:adjustRightInd w:val="0"/>
              <w:spacing w:before="20" w:after="20" w:line="240" w:lineRule="auto"/>
              <w:rPr>
                <w:rFonts w:cs="Arial"/>
              </w:rPr>
            </w:pPr>
            <w:r w:rsidRPr="00344755">
              <w:rPr>
                <w:rFonts w:cs="Arial"/>
              </w:rPr>
              <w:t>USB Microscopes</w:t>
            </w:r>
          </w:p>
        </w:tc>
        <w:tc>
          <w:tcPr>
            <w:tcW w:w="1710" w:type="dxa"/>
          </w:tcPr>
          <w:p w:rsidR="004531C3" w:rsidRPr="00B86BA7" w:rsidRDefault="004531C3" w:rsidP="0091027E">
            <w:pPr>
              <w:autoSpaceDE w:val="0"/>
              <w:autoSpaceDN w:val="0"/>
              <w:adjustRightInd w:val="0"/>
              <w:spacing w:before="20" w:after="20" w:line="240" w:lineRule="auto"/>
              <w:rPr>
                <w:rFonts w:cs="Arial"/>
              </w:rPr>
            </w:pPr>
          </w:p>
        </w:tc>
        <w:tc>
          <w:tcPr>
            <w:tcW w:w="5040" w:type="dxa"/>
          </w:tcPr>
          <w:p w:rsidR="004531C3" w:rsidRPr="00B86BA7" w:rsidRDefault="004531C3" w:rsidP="0091027E">
            <w:pPr>
              <w:autoSpaceDE w:val="0"/>
              <w:autoSpaceDN w:val="0"/>
              <w:adjustRightInd w:val="0"/>
              <w:spacing w:before="20" w:after="20" w:line="240" w:lineRule="auto"/>
              <w:rPr>
                <w:rFonts w:cs="Arial"/>
              </w:rPr>
            </w:pPr>
          </w:p>
        </w:tc>
      </w:tr>
      <w:tr w:rsidR="004531C3" w:rsidRPr="00B86BA7" w:rsidTr="0091027E">
        <w:tc>
          <w:tcPr>
            <w:tcW w:w="2268" w:type="dxa"/>
          </w:tcPr>
          <w:p w:rsidR="004531C3" w:rsidRPr="00344755" w:rsidRDefault="004531C3" w:rsidP="0091027E">
            <w:pPr>
              <w:pStyle w:val="ListParagraph"/>
              <w:numPr>
                <w:ilvl w:val="0"/>
                <w:numId w:val="23"/>
              </w:numPr>
              <w:autoSpaceDE w:val="0"/>
              <w:autoSpaceDN w:val="0"/>
              <w:adjustRightInd w:val="0"/>
              <w:spacing w:before="20" w:after="20" w:line="240" w:lineRule="auto"/>
              <w:rPr>
                <w:rFonts w:cs="Arial"/>
              </w:rPr>
            </w:pPr>
            <w:r w:rsidRPr="00344755">
              <w:rPr>
                <w:rFonts w:cs="Arial"/>
              </w:rPr>
              <w:t>Response system</w:t>
            </w:r>
          </w:p>
        </w:tc>
        <w:tc>
          <w:tcPr>
            <w:tcW w:w="1710" w:type="dxa"/>
          </w:tcPr>
          <w:p w:rsidR="004531C3" w:rsidRPr="00B86BA7" w:rsidRDefault="004531C3" w:rsidP="0091027E">
            <w:pPr>
              <w:autoSpaceDE w:val="0"/>
              <w:autoSpaceDN w:val="0"/>
              <w:adjustRightInd w:val="0"/>
              <w:spacing w:before="20" w:after="20" w:line="240" w:lineRule="auto"/>
              <w:rPr>
                <w:rFonts w:cs="Arial"/>
              </w:rPr>
            </w:pPr>
          </w:p>
        </w:tc>
        <w:tc>
          <w:tcPr>
            <w:tcW w:w="5040" w:type="dxa"/>
          </w:tcPr>
          <w:p w:rsidR="004531C3" w:rsidRPr="00B86BA7" w:rsidRDefault="004531C3" w:rsidP="0091027E">
            <w:pPr>
              <w:autoSpaceDE w:val="0"/>
              <w:autoSpaceDN w:val="0"/>
              <w:adjustRightInd w:val="0"/>
              <w:spacing w:before="20" w:after="20" w:line="240" w:lineRule="auto"/>
              <w:rPr>
                <w:rFonts w:cs="Arial"/>
              </w:rPr>
            </w:pPr>
          </w:p>
        </w:tc>
      </w:tr>
      <w:tr w:rsidR="004531C3" w:rsidRPr="00B86BA7" w:rsidTr="0091027E">
        <w:tc>
          <w:tcPr>
            <w:tcW w:w="2268" w:type="dxa"/>
          </w:tcPr>
          <w:p w:rsidR="004531C3" w:rsidRPr="00344755" w:rsidRDefault="004531C3" w:rsidP="0091027E">
            <w:pPr>
              <w:pStyle w:val="ListParagraph"/>
              <w:numPr>
                <w:ilvl w:val="0"/>
                <w:numId w:val="23"/>
              </w:numPr>
              <w:autoSpaceDE w:val="0"/>
              <w:autoSpaceDN w:val="0"/>
              <w:adjustRightInd w:val="0"/>
              <w:spacing w:before="20" w:after="20" w:line="240" w:lineRule="auto"/>
              <w:rPr>
                <w:rFonts w:cs="Arial"/>
              </w:rPr>
            </w:pPr>
            <w:r w:rsidRPr="00344755">
              <w:rPr>
                <w:rFonts w:cs="Arial"/>
              </w:rPr>
              <w:lastRenderedPageBreak/>
              <w:t>Other</w:t>
            </w:r>
          </w:p>
        </w:tc>
        <w:tc>
          <w:tcPr>
            <w:tcW w:w="1710" w:type="dxa"/>
          </w:tcPr>
          <w:p w:rsidR="004531C3" w:rsidRPr="00B86BA7" w:rsidRDefault="004531C3" w:rsidP="0091027E">
            <w:pPr>
              <w:autoSpaceDE w:val="0"/>
              <w:autoSpaceDN w:val="0"/>
              <w:adjustRightInd w:val="0"/>
              <w:spacing w:before="20" w:after="20" w:line="240" w:lineRule="auto"/>
              <w:rPr>
                <w:rFonts w:cs="Arial"/>
              </w:rPr>
            </w:pPr>
          </w:p>
        </w:tc>
        <w:tc>
          <w:tcPr>
            <w:tcW w:w="5040" w:type="dxa"/>
          </w:tcPr>
          <w:p w:rsidR="004531C3" w:rsidRPr="00B86BA7" w:rsidRDefault="004531C3" w:rsidP="0091027E">
            <w:pPr>
              <w:autoSpaceDE w:val="0"/>
              <w:autoSpaceDN w:val="0"/>
              <w:adjustRightInd w:val="0"/>
              <w:spacing w:before="20" w:after="20" w:line="240" w:lineRule="auto"/>
              <w:rPr>
                <w:rFonts w:cs="Arial"/>
              </w:rPr>
            </w:pPr>
          </w:p>
        </w:tc>
      </w:tr>
    </w:tbl>
    <w:p w:rsidR="004531C3" w:rsidRPr="00B86BA7" w:rsidRDefault="004531C3" w:rsidP="004531C3">
      <w:pPr>
        <w:autoSpaceDE w:val="0"/>
        <w:autoSpaceDN w:val="0"/>
        <w:adjustRightInd w:val="0"/>
        <w:spacing w:line="240" w:lineRule="auto"/>
        <w:rPr>
          <w:rFonts w:cs="Arial"/>
        </w:rPr>
      </w:pPr>
    </w:p>
    <w:p w:rsidR="004531C3" w:rsidRPr="00B86BA7" w:rsidRDefault="004531C3" w:rsidP="004531C3">
      <w:pPr>
        <w:pStyle w:val="Heading2"/>
      </w:pPr>
      <w:r w:rsidRPr="00B86BA7">
        <w:t>CLASSROOM ENVIRONMENT</w:t>
      </w:r>
    </w:p>
    <w:p w:rsidR="004531C3" w:rsidRPr="00B86BA7" w:rsidRDefault="004531C3" w:rsidP="004531C3">
      <w:pPr>
        <w:autoSpaceDE w:val="0"/>
        <w:autoSpaceDN w:val="0"/>
        <w:adjustRightInd w:val="0"/>
        <w:spacing w:line="240" w:lineRule="auto"/>
        <w:rPr>
          <w:rFonts w:cs="Arial"/>
          <w:b/>
          <w:bCs/>
        </w:rPr>
      </w:pPr>
      <w:r w:rsidRPr="00B86BA7">
        <w:rPr>
          <w:rFonts w:cs="Arial"/>
        </w:rPr>
        <w:t>11</w:t>
      </w:r>
      <w:r w:rsidRPr="00B86BA7">
        <w:rPr>
          <w:rFonts w:cs="Arial"/>
          <w:b/>
          <w:bCs/>
        </w:rPr>
        <w:t>. Organization of the classroom</w:t>
      </w:r>
    </w:p>
    <w:p w:rsidR="004531C3" w:rsidRPr="00B86BA7" w:rsidRDefault="004531C3" w:rsidP="004531C3">
      <w:pPr>
        <w:autoSpaceDE w:val="0"/>
        <w:autoSpaceDN w:val="0"/>
        <w:adjustRightInd w:val="0"/>
        <w:spacing w:line="240" w:lineRule="auto"/>
        <w:rPr>
          <w:rFonts w:cs="Arial"/>
          <w:bCs/>
        </w:rPr>
      </w:pPr>
      <w:r w:rsidRPr="00B86BA7">
        <w:rPr>
          <w:rFonts w:cs="Arial"/>
          <w:bCs/>
        </w:rPr>
        <w:t>____ Traditional rows</w:t>
      </w:r>
    </w:p>
    <w:p w:rsidR="004531C3" w:rsidRPr="00B86BA7" w:rsidRDefault="004531C3" w:rsidP="004531C3">
      <w:pPr>
        <w:autoSpaceDE w:val="0"/>
        <w:autoSpaceDN w:val="0"/>
        <w:adjustRightInd w:val="0"/>
        <w:spacing w:line="240" w:lineRule="auto"/>
        <w:rPr>
          <w:rFonts w:cs="Arial"/>
          <w:bCs/>
        </w:rPr>
      </w:pPr>
      <w:r w:rsidRPr="00B86BA7">
        <w:rPr>
          <w:rFonts w:cs="Arial"/>
          <w:bCs/>
        </w:rPr>
        <w:t>____ Desks arranged so that students face each other</w:t>
      </w:r>
    </w:p>
    <w:p w:rsidR="004531C3" w:rsidRPr="00B86BA7" w:rsidRDefault="004531C3" w:rsidP="004531C3">
      <w:pPr>
        <w:autoSpaceDE w:val="0"/>
        <w:autoSpaceDN w:val="0"/>
        <w:adjustRightInd w:val="0"/>
        <w:spacing w:line="240" w:lineRule="auto"/>
        <w:rPr>
          <w:rFonts w:cs="Arial"/>
          <w:bCs/>
        </w:rPr>
      </w:pPr>
      <w:r w:rsidRPr="00B86BA7">
        <w:rPr>
          <w:rFonts w:cs="Arial"/>
          <w:bCs/>
        </w:rPr>
        <w:t>____ Small clusters of 3-5 student desks</w:t>
      </w:r>
    </w:p>
    <w:p w:rsidR="004531C3" w:rsidRPr="00B86BA7" w:rsidRDefault="004531C3" w:rsidP="004531C3">
      <w:pPr>
        <w:autoSpaceDE w:val="0"/>
        <w:autoSpaceDN w:val="0"/>
        <w:adjustRightInd w:val="0"/>
        <w:spacing w:line="240" w:lineRule="auto"/>
        <w:rPr>
          <w:rFonts w:cs="Arial"/>
          <w:bCs/>
        </w:rPr>
      </w:pPr>
      <w:r w:rsidRPr="00B86BA7">
        <w:rPr>
          <w:rFonts w:cs="Arial"/>
          <w:bCs/>
        </w:rPr>
        <w:t>____ Desks in circles or semi-circles</w:t>
      </w:r>
    </w:p>
    <w:p w:rsidR="004531C3" w:rsidRPr="00B86BA7" w:rsidRDefault="004531C3" w:rsidP="004531C3">
      <w:pPr>
        <w:autoSpaceDE w:val="0"/>
        <w:autoSpaceDN w:val="0"/>
        <w:adjustRightInd w:val="0"/>
        <w:spacing w:line="240" w:lineRule="auto"/>
        <w:rPr>
          <w:rFonts w:cs="Arial"/>
          <w:bCs/>
        </w:rPr>
      </w:pPr>
      <w:r w:rsidRPr="00B86BA7">
        <w:rPr>
          <w:rFonts w:cs="Arial"/>
          <w:bCs/>
        </w:rPr>
        <w:t xml:space="preserve">____ Tables </w:t>
      </w:r>
    </w:p>
    <w:p w:rsidR="004531C3" w:rsidRPr="00B86BA7" w:rsidRDefault="004531C3" w:rsidP="004531C3">
      <w:pPr>
        <w:autoSpaceDE w:val="0"/>
        <w:autoSpaceDN w:val="0"/>
        <w:adjustRightInd w:val="0"/>
        <w:spacing w:line="240" w:lineRule="auto"/>
        <w:rPr>
          <w:rFonts w:cs="Arial"/>
          <w:bCs/>
        </w:rPr>
      </w:pPr>
      <w:r w:rsidRPr="00B86BA7">
        <w:rPr>
          <w:rFonts w:cs="Arial"/>
          <w:bCs/>
        </w:rPr>
        <w:t xml:space="preserve">____ Lab </w:t>
      </w:r>
    </w:p>
    <w:p w:rsidR="004531C3" w:rsidRPr="00B86BA7" w:rsidRDefault="004531C3" w:rsidP="004531C3">
      <w:pPr>
        <w:autoSpaceDE w:val="0"/>
        <w:autoSpaceDN w:val="0"/>
        <w:adjustRightInd w:val="0"/>
        <w:spacing w:line="240" w:lineRule="auto"/>
        <w:rPr>
          <w:rFonts w:cs="Arial"/>
          <w:b/>
          <w:bCs/>
        </w:rPr>
      </w:pPr>
    </w:p>
    <w:p w:rsidR="004531C3" w:rsidRPr="00B86BA7" w:rsidRDefault="004531C3" w:rsidP="004531C3">
      <w:pPr>
        <w:autoSpaceDE w:val="0"/>
        <w:autoSpaceDN w:val="0"/>
        <w:adjustRightInd w:val="0"/>
        <w:spacing w:line="240" w:lineRule="auto"/>
        <w:rPr>
          <w:rFonts w:cs="Arial"/>
          <w:b/>
          <w:bCs/>
        </w:rPr>
      </w:pPr>
      <w:r w:rsidRPr="00B86BA7">
        <w:rPr>
          <w:rFonts w:cs="Arial"/>
        </w:rPr>
        <w:t>12</w:t>
      </w:r>
      <w:r w:rsidRPr="00B86BA7">
        <w:rPr>
          <w:rFonts w:cs="Arial"/>
          <w:b/>
          <w:bCs/>
        </w:rPr>
        <w:t>. Classroom management:</w:t>
      </w:r>
    </w:p>
    <w:p w:rsidR="004531C3" w:rsidRPr="00B86BA7" w:rsidRDefault="004531C3" w:rsidP="004531C3">
      <w:pPr>
        <w:autoSpaceDE w:val="0"/>
        <w:autoSpaceDN w:val="0"/>
        <w:adjustRightInd w:val="0"/>
        <w:spacing w:line="240" w:lineRule="auto"/>
        <w:ind w:left="360"/>
        <w:rPr>
          <w:rFonts w:cs="Arial"/>
          <w:i/>
        </w:rPr>
      </w:pPr>
      <w:r w:rsidRPr="00B86BA7">
        <w:rPr>
          <w:rFonts w:cs="Arial"/>
          <w:i/>
        </w:rPr>
        <w:t>(Rate the severity of classroom management problems. Specifically, note behavior management issues or conflicts on the part of students.)</w:t>
      </w:r>
    </w:p>
    <w:p w:rsidR="004531C3" w:rsidRPr="00B86BA7" w:rsidRDefault="004531C3" w:rsidP="004531C3">
      <w:pPr>
        <w:autoSpaceDE w:val="0"/>
        <w:autoSpaceDN w:val="0"/>
        <w:adjustRightInd w:val="0"/>
        <w:spacing w:line="240" w:lineRule="auto"/>
        <w:rPr>
          <w:rFonts w:cs="Arial"/>
          <w:bCs/>
        </w:rPr>
      </w:pPr>
      <w:r w:rsidRPr="00B86BA7">
        <w:rPr>
          <w:rFonts w:cs="Arial"/>
          <w:bCs/>
        </w:rPr>
        <w:t>____ No Problems</w:t>
      </w:r>
    </w:p>
    <w:p w:rsidR="004531C3" w:rsidRPr="00B86BA7" w:rsidRDefault="004531C3" w:rsidP="004531C3">
      <w:pPr>
        <w:autoSpaceDE w:val="0"/>
        <w:autoSpaceDN w:val="0"/>
        <w:adjustRightInd w:val="0"/>
        <w:spacing w:line="240" w:lineRule="auto"/>
        <w:rPr>
          <w:rFonts w:cs="Arial"/>
          <w:bCs/>
        </w:rPr>
      </w:pPr>
      <w:r w:rsidRPr="00B86BA7">
        <w:rPr>
          <w:rFonts w:cs="Arial"/>
          <w:bCs/>
        </w:rPr>
        <w:t>____ Minor Problems</w:t>
      </w:r>
    </w:p>
    <w:p w:rsidR="004531C3" w:rsidRPr="00B86BA7" w:rsidRDefault="004531C3" w:rsidP="004531C3">
      <w:pPr>
        <w:autoSpaceDE w:val="0"/>
        <w:autoSpaceDN w:val="0"/>
        <w:adjustRightInd w:val="0"/>
        <w:spacing w:line="240" w:lineRule="auto"/>
        <w:rPr>
          <w:rFonts w:cs="Arial"/>
          <w:bCs/>
        </w:rPr>
      </w:pPr>
      <w:r w:rsidRPr="00B86BA7">
        <w:rPr>
          <w:rFonts w:cs="Arial"/>
          <w:bCs/>
        </w:rPr>
        <w:t>____ Significant Problems</w:t>
      </w:r>
    </w:p>
    <w:p w:rsidR="004531C3" w:rsidRPr="00B86BA7" w:rsidRDefault="004531C3" w:rsidP="004531C3">
      <w:pPr>
        <w:autoSpaceDE w:val="0"/>
        <w:autoSpaceDN w:val="0"/>
        <w:adjustRightInd w:val="0"/>
        <w:spacing w:line="240" w:lineRule="auto"/>
        <w:rPr>
          <w:rFonts w:cs="Arial"/>
          <w:bCs/>
        </w:rPr>
      </w:pPr>
      <w:r w:rsidRPr="00B86BA7">
        <w:rPr>
          <w:rFonts w:cs="Arial"/>
          <w:bCs/>
        </w:rPr>
        <w:t>Provide examples to justify your rating:</w:t>
      </w:r>
    </w:p>
    <w:p w:rsidR="004531C3" w:rsidRPr="00B86BA7" w:rsidRDefault="004531C3" w:rsidP="004531C3">
      <w:pPr>
        <w:autoSpaceDE w:val="0"/>
        <w:autoSpaceDN w:val="0"/>
        <w:adjustRightInd w:val="0"/>
        <w:spacing w:line="240" w:lineRule="auto"/>
        <w:rPr>
          <w:rFonts w:cs="Arial"/>
          <w:i/>
          <w:iCs/>
        </w:rPr>
      </w:pPr>
    </w:p>
    <w:p w:rsidR="004531C3" w:rsidRPr="00B86BA7" w:rsidRDefault="004531C3" w:rsidP="004531C3">
      <w:pPr>
        <w:autoSpaceDE w:val="0"/>
        <w:autoSpaceDN w:val="0"/>
        <w:adjustRightInd w:val="0"/>
        <w:spacing w:line="240" w:lineRule="auto"/>
        <w:rPr>
          <w:rFonts w:cs="Arial"/>
        </w:rPr>
      </w:pPr>
      <w:r w:rsidRPr="00B86BA7">
        <w:rPr>
          <w:rFonts w:cs="Arial"/>
        </w:rPr>
        <w:t xml:space="preserve">13. </w:t>
      </w:r>
      <w:r w:rsidRPr="00B86BA7">
        <w:rPr>
          <w:rFonts w:cs="Arial"/>
          <w:b/>
          <w:bCs/>
        </w:rPr>
        <w:t>Start Time</w:t>
      </w:r>
      <w:r w:rsidRPr="00B86BA7">
        <w:rPr>
          <w:rFonts w:cs="Arial"/>
        </w:rPr>
        <w:t xml:space="preserve">: __________ </w:t>
      </w:r>
    </w:p>
    <w:p w:rsidR="004531C3" w:rsidRPr="00B86BA7" w:rsidRDefault="004531C3" w:rsidP="004531C3">
      <w:pPr>
        <w:autoSpaceDE w:val="0"/>
        <w:autoSpaceDN w:val="0"/>
        <w:adjustRightInd w:val="0"/>
        <w:spacing w:line="240" w:lineRule="auto"/>
        <w:rPr>
          <w:rFonts w:cs="Arial"/>
          <w:i/>
          <w:iCs/>
        </w:rPr>
      </w:pPr>
    </w:p>
    <w:tbl>
      <w:tblPr>
        <w:tblStyle w:val="TableGrid"/>
        <w:tblW w:w="0" w:type="auto"/>
        <w:tblLayout w:type="fixed"/>
        <w:tblLook w:val="04A0"/>
      </w:tblPr>
      <w:tblGrid>
        <w:gridCol w:w="4518"/>
        <w:gridCol w:w="2700"/>
      </w:tblGrid>
      <w:tr w:rsidR="004531C3" w:rsidRPr="00B86BA7" w:rsidTr="0091027E">
        <w:tc>
          <w:tcPr>
            <w:tcW w:w="4518" w:type="dxa"/>
            <w:shd w:val="clear" w:color="auto" w:fill="0197D4"/>
            <w:vAlign w:val="bottom"/>
          </w:tcPr>
          <w:p w:rsidR="004531C3" w:rsidRPr="00B86BA7" w:rsidRDefault="004531C3" w:rsidP="0091027E">
            <w:pPr>
              <w:autoSpaceDE w:val="0"/>
              <w:autoSpaceDN w:val="0"/>
              <w:adjustRightInd w:val="0"/>
              <w:spacing w:before="20" w:after="20" w:line="240" w:lineRule="auto"/>
              <w:jc w:val="center"/>
              <w:rPr>
                <w:rFonts w:cs="Arial"/>
                <w:color w:val="FFFFFF" w:themeColor="background1"/>
              </w:rPr>
            </w:pPr>
            <w:r w:rsidRPr="00B86BA7">
              <w:rPr>
                <w:rFonts w:cs="Arial"/>
                <w:bCs/>
                <w:color w:val="FFFFFF" w:themeColor="background1"/>
              </w:rPr>
              <w:t>Class organization</w:t>
            </w:r>
          </w:p>
        </w:tc>
        <w:tc>
          <w:tcPr>
            <w:tcW w:w="2700" w:type="dxa"/>
            <w:shd w:val="clear" w:color="auto" w:fill="0197D4"/>
            <w:vAlign w:val="bottom"/>
          </w:tcPr>
          <w:p w:rsidR="004531C3" w:rsidRPr="00B86BA7" w:rsidRDefault="004531C3" w:rsidP="0091027E">
            <w:pPr>
              <w:autoSpaceDE w:val="0"/>
              <w:autoSpaceDN w:val="0"/>
              <w:adjustRightInd w:val="0"/>
              <w:spacing w:before="20" w:after="20" w:line="240" w:lineRule="auto"/>
              <w:jc w:val="center"/>
              <w:rPr>
                <w:rFonts w:cs="Arial"/>
                <w:bCs/>
                <w:color w:val="FFFFFF" w:themeColor="background1"/>
              </w:rPr>
            </w:pPr>
            <w:r w:rsidRPr="00B86BA7">
              <w:rPr>
                <w:rFonts w:cs="Arial"/>
                <w:bCs/>
                <w:color w:val="FFFFFF" w:themeColor="background1"/>
              </w:rPr>
              <w:t>Present = check</w:t>
            </w:r>
          </w:p>
          <w:p w:rsidR="004531C3" w:rsidRPr="00B86BA7" w:rsidRDefault="004531C3" w:rsidP="0091027E">
            <w:pPr>
              <w:autoSpaceDE w:val="0"/>
              <w:autoSpaceDN w:val="0"/>
              <w:adjustRightInd w:val="0"/>
              <w:spacing w:before="20" w:after="20" w:line="240" w:lineRule="auto"/>
              <w:jc w:val="center"/>
              <w:rPr>
                <w:rFonts w:cs="Arial"/>
                <w:bCs/>
                <w:color w:val="FFFFFF" w:themeColor="background1"/>
              </w:rPr>
            </w:pPr>
            <w:r w:rsidRPr="00B86BA7">
              <w:rPr>
                <w:rFonts w:cs="Arial"/>
                <w:bCs/>
                <w:color w:val="FFFFFF" w:themeColor="background1"/>
              </w:rPr>
              <w:t>Not Present = no mark</w:t>
            </w:r>
          </w:p>
        </w:tc>
      </w:tr>
      <w:tr w:rsidR="004531C3" w:rsidRPr="00B86BA7" w:rsidTr="0091027E">
        <w:tc>
          <w:tcPr>
            <w:tcW w:w="4518" w:type="dxa"/>
          </w:tcPr>
          <w:p w:rsidR="004531C3" w:rsidRPr="00344755" w:rsidRDefault="004531C3" w:rsidP="0091027E">
            <w:pPr>
              <w:pStyle w:val="ListParagraph"/>
              <w:numPr>
                <w:ilvl w:val="0"/>
                <w:numId w:val="24"/>
              </w:numPr>
              <w:autoSpaceDE w:val="0"/>
              <w:autoSpaceDN w:val="0"/>
              <w:adjustRightInd w:val="0"/>
              <w:spacing w:before="20" w:after="20" w:line="240" w:lineRule="auto"/>
              <w:rPr>
                <w:rFonts w:cs="Arial"/>
              </w:rPr>
            </w:pPr>
            <w:r w:rsidRPr="00344755">
              <w:rPr>
                <w:rFonts w:cs="Arial"/>
              </w:rPr>
              <w:t>Individual students working alone</w:t>
            </w:r>
          </w:p>
        </w:tc>
        <w:tc>
          <w:tcPr>
            <w:tcW w:w="2700" w:type="dxa"/>
          </w:tcPr>
          <w:p w:rsidR="004531C3" w:rsidRPr="00B86BA7" w:rsidRDefault="004531C3" w:rsidP="0091027E">
            <w:pPr>
              <w:autoSpaceDE w:val="0"/>
              <w:autoSpaceDN w:val="0"/>
              <w:adjustRightInd w:val="0"/>
              <w:spacing w:before="20" w:after="20" w:line="240" w:lineRule="auto"/>
              <w:rPr>
                <w:rFonts w:cs="Arial"/>
              </w:rPr>
            </w:pPr>
          </w:p>
        </w:tc>
      </w:tr>
      <w:tr w:rsidR="004531C3" w:rsidRPr="00B86BA7" w:rsidTr="0091027E">
        <w:tc>
          <w:tcPr>
            <w:tcW w:w="4518" w:type="dxa"/>
          </w:tcPr>
          <w:p w:rsidR="004531C3" w:rsidRPr="00344755" w:rsidRDefault="004531C3" w:rsidP="0091027E">
            <w:pPr>
              <w:pStyle w:val="ListParagraph"/>
              <w:numPr>
                <w:ilvl w:val="0"/>
                <w:numId w:val="24"/>
              </w:numPr>
              <w:autoSpaceDE w:val="0"/>
              <w:autoSpaceDN w:val="0"/>
              <w:adjustRightInd w:val="0"/>
              <w:spacing w:before="20" w:after="20" w:line="240" w:lineRule="auto"/>
              <w:rPr>
                <w:rFonts w:cs="Arial"/>
              </w:rPr>
            </w:pPr>
            <w:r w:rsidRPr="00344755">
              <w:rPr>
                <w:rFonts w:cs="Arial"/>
              </w:rPr>
              <w:t xml:space="preserve"> Pairs</w:t>
            </w:r>
          </w:p>
        </w:tc>
        <w:tc>
          <w:tcPr>
            <w:tcW w:w="2700" w:type="dxa"/>
          </w:tcPr>
          <w:p w:rsidR="004531C3" w:rsidRPr="00B86BA7" w:rsidRDefault="004531C3" w:rsidP="0091027E">
            <w:pPr>
              <w:autoSpaceDE w:val="0"/>
              <w:autoSpaceDN w:val="0"/>
              <w:adjustRightInd w:val="0"/>
              <w:spacing w:before="20" w:after="20" w:line="240" w:lineRule="auto"/>
              <w:rPr>
                <w:rFonts w:cs="Arial"/>
              </w:rPr>
            </w:pPr>
          </w:p>
        </w:tc>
      </w:tr>
      <w:tr w:rsidR="004531C3" w:rsidRPr="00B86BA7" w:rsidTr="0091027E">
        <w:tc>
          <w:tcPr>
            <w:tcW w:w="4518" w:type="dxa"/>
          </w:tcPr>
          <w:p w:rsidR="004531C3" w:rsidRPr="00344755" w:rsidRDefault="004531C3" w:rsidP="0091027E">
            <w:pPr>
              <w:pStyle w:val="ListParagraph"/>
              <w:numPr>
                <w:ilvl w:val="0"/>
                <w:numId w:val="24"/>
              </w:numPr>
              <w:autoSpaceDE w:val="0"/>
              <w:autoSpaceDN w:val="0"/>
              <w:adjustRightInd w:val="0"/>
              <w:spacing w:before="20" w:after="20" w:line="240" w:lineRule="auto"/>
              <w:rPr>
                <w:rFonts w:cs="Arial"/>
              </w:rPr>
            </w:pPr>
            <w:r w:rsidRPr="00344755">
              <w:rPr>
                <w:rFonts w:cs="Arial"/>
              </w:rPr>
              <w:t>Small groups (3+ students)</w:t>
            </w:r>
          </w:p>
        </w:tc>
        <w:tc>
          <w:tcPr>
            <w:tcW w:w="2700" w:type="dxa"/>
          </w:tcPr>
          <w:p w:rsidR="004531C3" w:rsidRPr="00B86BA7" w:rsidRDefault="004531C3" w:rsidP="0091027E">
            <w:pPr>
              <w:autoSpaceDE w:val="0"/>
              <w:autoSpaceDN w:val="0"/>
              <w:adjustRightInd w:val="0"/>
              <w:spacing w:before="20" w:after="20" w:line="240" w:lineRule="auto"/>
              <w:rPr>
                <w:rFonts w:cs="Arial"/>
              </w:rPr>
            </w:pPr>
          </w:p>
        </w:tc>
      </w:tr>
      <w:tr w:rsidR="004531C3" w:rsidRPr="00B86BA7" w:rsidTr="0091027E">
        <w:tc>
          <w:tcPr>
            <w:tcW w:w="4518" w:type="dxa"/>
          </w:tcPr>
          <w:p w:rsidR="004531C3" w:rsidRPr="00344755" w:rsidRDefault="004531C3" w:rsidP="0091027E">
            <w:pPr>
              <w:pStyle w:val="ListParagraph"/>
              <w:numPr>
                <w:ilvl w:val="0"/>
                <w:numId w:val="24"/>
              </w:numPr>
              <w:autoSpaceDE w:val="0"/>
              <w:autoSpaceDN w:val="0"/>
              <w:adjustRightInd w:val="0"/>
              <w:spacing w:before="20" w:after="20" w:line="240" w:lineRule="auto"/>
              <w:rPr>
                <w:rFonts w:cs="Arial"/>
              </w:rPr>
            </w:pPr>
            <w:r w:rsidRPr="00344755">
              <w:rPr>
                <w:rFonts w:cs="Arial"/>
              </w:rPr>
              <w:t xml:space="preserve"> Whole class</w:t>
            </w:r>
          </w:p>
        </w:tc>
        <w:tc>
          <w:tcPr>
            <w:tcW w:w="2700" w:type="dxa"/>
          </w:tcPr>
          <w:p w:rsidR="004531C3" w:rsidRPr="00B86BA7" w:rsidRDefault="004531C3" w:rsidP="0091027E">
            <w:pPr>
              <w:autoSpaceDE w:val="0"/>
              <w:autoSpaceDN w:val="0"/>
              <w:adjustRightInd w:val="0"/>
              <w:spacing w:before="20" w:after="20" w:line="240" w:lineRule="auto"/>
              <w:rPr>
                <w:rFonts w:cs="Arial"/>
              </w:rPr>
            </w:pPr>
          </w:p>
        </w:tc>
      </w:tr>
      <w:tr w:rsidR="004531C3" w:rsidRPr="00B86BA7" w:rsidTr="0091027E">
        <w:tc>
          <w:tcPr>
            <w:tcW w:w="4518" w:type="dxa"/>
          </w:tcPr>
          <w:p w:rsidR="004531C3" w:rsidRPr="00344755" w:rsidRDefault="004531C3" w:rsidP="0091027E">
            <w:pPr>
              <w:pStyle w:val="ListParagraph"/>
              <w:numPr>
                <w:ilvl w:val="0"/>
                <w:numId w:val="24"/>
              </w:numPr>
              <w:autoSpaceDE w:val="0"/>
              <w:autoSpaceDN w:val="0"/>
              <w:adjustRightInd w:val="0"/>
              <w:spacing w:before="20" w:after="20" w:line="240" w:lineRule="auto"/>
              <w:rPr>
                <w:rFonts w:cs="Arial"/>
              </w:rPr>
            </w:pPr>
            <w:r w:rsidRPr="00344755">
              <w:rPr>
                <w:rFonts w:cs="Arial"/>
              </w:rPr>
              <w:t xml:space="preserve"> Combination of any of the above</w:t>
            </w:r>
          </w:p>
        </w:tc>
        <w:tc>
          <w:tcPr>
            <w:tcW w:w="2700" w:type="dxa"/>
          </w:tcPr>
          <w:p w:rsidR="004531C3" w:rsidRPr="00B86BA7" w:rsidRDefault="004531C3" w:rsidP="0091027E">
            <w:pPr>
              <w:autoSpaceDE w:val="0"/>
              <w:autoSpaceDN w:val="0"/>
              <w:adjustRightInd w:val="0"/>
              <w:spacing w:before="20" w:after="20" w:line="240" w:lineRule="auto"/>
              <w:rPr>
                <w:rFonts w:cs="Arial"/>
              </w:rPr>
            </w:pPr>
          </w:p>
        </w:tc>
      </w:tr>
    </w:tbl>
    <w:p w:rsidR="004531C3" w:rsidRPr="00B86BA7" w:rsidRDefault="004531C3" w:rsidP="004531C3">
      <w:pPr>
        <w:autoSpaceDE w:val="0"/>
        <w:autoSpaceDN w:val="0"/>
        <w:adjustRightInd w:val="0"/>
        <w:spacing w:line="240" w:lineRule="auto"/>
        <w:rPr>
          <w:rFonts w:cs="Arial"/>
        </w:rPr>
      </w:pPr>
    </w:p>
    <w:p w:rsidR="004531C3" w:rsidRPr="00B86BA7" w:rsidRDefault="004531C3" w:rsidP="004531C3">
      <w:pPr>
        <w:autoSpaceDE w:val="0"/>
        <w:autoSpaceDN w:val="0"/>
        <w:adjustRightInd w:val="0"/>
        <w:spacing w:line="240" w:lineRule="auto"/>
        <w:rPr>
          <w:rFonts w:cs="Arial"/>
        </w:rPr>
      </w:pPr>
    </w:p>
    <w:tbl>
      <w:tblPr>
        <w:tblStyle w:val="TableGrid"/>
        <w:tblW w:w="0" w:type="auto"/>
        <w:tblLayout w:type="fixed"/>
        <w:tblLook w:val="04A0"/>
      </w:tblPr>
      <w:tblGrid>
        <w:gridCol w:w="4518"/>
        <w:gridCol w:w="2700"/>
      </w:tblGrid>
      <w:tr w:rsidR="004531C3" w:rsidRPr="00B86BA7" w:rsidTr="0091027E">
        <w:tc>
          <w:tcPr>
            <w:tcW w:w="4518" w:type="dxa"/>
            <w:shd w:val="clear" w:color="auto" w:fill="0197D4"/>
            <w:vAlign w:val="bottom"/>
          </w:tcPr>
          <w:p w:rsidR="004531C3" w:rsidRPr="00B86BA7" w:rsidRDefault="004531C3" w:rsidP="0091027E">
            <w:pPr>
              <w:autoSpaceDE w:val="0"/>
              <w:autoSpaceDN w:val="0"/>
              <w:adjustRightInd w:val="0"/>
              <w:spacing w:before="20" w:after="20" w:line="240" w:lineRule="auto"/>
              <w:jc w:val="center"/>
              <w:rPr>
                <w:rFonts w:cs="Arial"/>
                <w:color w:val="FFFFFF" w:themeColor="background1"/>
              </w:rPr>
            </w:pPr>
            <w:r w:rsidRPr="00B86BA7">
              <w:rPr>
                <w:rFonts w:cs="Arial"/>
                <w:bCs/>
                <w:color w:val="FFFFFF" w:themeColor="background1"/>
              </w:rPr>
              <w:t>Teacher is…</w:t>
            </w:r>
          </w:p>
        </w:tc>
        <w:tc>
          <w:tcPr>
            <w:tcW w:w="2700" w:type="dxa"/>
            <w:shd w:val="clear" w:color="auto" w:fill="0197D4"/>
            <w:vAlign w:val="bottom"/>
          </w:tcPr>
          <w:p w:rsidR="004531C3" w:rsidRPr="00B86BA7" w:rsidRDefault="004531C3" w:rsidP="0091027E">
            <w:pPr>
              <w:autoSpaceDE w:val="0"/>
              <w:autoSpaceDN w:val="0"/>
              <w:adjustRightInd w:val="0"/>
              <w:spacing w:before="20" w:after="20" w:line="240" w:lineRule="auto"/>
              <w:jc w:val="center"/>
              <w:rPr>
                <w:rFonts w:cs="Arial"/>
                <w:bCs/>
                <w:color w:val="FFFFFF" w:themeColor="background1"/>
              </w:rPr>
            </w:pPr>
            <w:r w:rsidRPr="00B86BA7">
              <w:rPr>
                <w:rFonts w:cs="Arial"/>
                <w:bCs/>
                <w:color w:val="FFFFFF" w:themeColor="background1"/>
              </w:rPr>
              <w:t>Present = check</w:t>
            </w:r>
          </w:p>
          <w:p w:rsidR="004531C3" w:rsidRPr="00B86BA7" w:rsidRDefault="004531C3" w:rsidP="0091027E">
            <w:pPr>
              <w:autoSpaceDE w:val="0"/>
              <w:autoSpaceDN w:val="0"/>
              <w:adjustRightInd w:val="0"/>
              <w:spacing w:before="20" w:after="20" w:line="240" w:lineRule="auto"/>
              <w:jc w:val="center"/>
              <w:rPr>
                <w:rFonts w:cs="Arial"/>
                <w:bCs/>
                <w:color w:val="FFFFFF" w:themeColor="background1"/>
              </w:rPr>
            </w:pPr>
            <w:r w:rsidRPr="00B86BA7">
              <w:rPr>
                <w:rFonts w:cs="Arial"/>
                <w:bCs/>
                <w:color w:val="FFFFFF" w:themeColor="background1"/>
              </w:rPr>
              <w:t>Not Present = no mark</w:t>
            </w:r>
          </w:p>
        </w:tc>
      </w:tr>
      <w:tr w:rsidR="004531C3" w:rsidRPr="00B86BA7" w:rsidTr="0091027E">
        <w:tc>
          <w:tcPr>
            <w:tcW w:w="4518" w:type="dxa"/>
          </w:tcPr>
          <w:p w:rsidR="004531C3" w:rsidRPr="00344755" w:rsidRDefault="004531C3" w:rsidP="0091027E">
            <w:pPr>
              <w:pStyle w:val="ListParagraph"/>
              <w:numPr>
                <w:ilvl w:val="0"/>
                <w:numId w:val="25"/>
              </w:numPr>
              <w:autoSpaceDE w:val="0"/>
              <w:autoSpaceDN w:val="0"/>
              <w:adjustRightInd w:val="0"/>
              <w:spacing w:before="20" w:after="20" w:line="240" w:lineRule="auto"/>
              <w:rPr>
                <w:rFonts w:cs="Arial"/>
              </w:rPr>
            </w:pPr>
            <w:r w:rsidRPr="00344755">
              <w:rPr>
                <w:rFonts w:cs="Arial"/>
              </w:rPr>
              <w:t>Directing (telling, lecturing, questioning, controlling topic and pace).</w:t>
            </w:r>
          </w:p>
        </w:tc>
        <w:tc>
          <w:tcPr>
            <w:tcW w:w="2700" w:type="dxa"/>
          </w:tcPr>
          <w:p w:rsidR="004531C3" w:rsidRPr="00B86BA7" w:rsidRDefault="004531C3" w:rsidP="0091027E">
            <w:pPr>
              <w:autoSpaceDE w:val="0"/>
              <w:autoSpaceDN w:val="0"/>
              <w:adjustRightInd w:val="0"/>
              <w:spacing w:before="20" w:after="20" w:line="240" w:lineRule="auto"/>
              <w:rPr>
                <w:rFonts w:cs="Arial"/>
              </w:rPr>
            </w:pPr>
          </w:p>
        </w:tc>
      </w:tr>
      <w:tr w:rsidR="004531C3" w:rsidRPr="00B86BA7" w:rsidTr="0091027E">
        <w:tc>
          <w:tcPr>
            <w:tcW w:w="4518" w:type="dxa"/>
          </w:tcPr>
          <w:p w:rsidR="004531C3" w:rsidRPr="00344755" w:rsidRDefault="004531C3" w:rsidP="0091027E">
            <w:pPr>
              <w:pStyle w:val="ListParagraph"/>
              <w:numPr>
                <w:ilvl w:val="0"/>
                <w:numId w:val="25"/>
              </w:numPr>
              <w:autoSpaceDE w:val="0"/>
              <w:autoSpaceDN w:val="0"/>
              <w:adjustRightInd w:val="0"/>
              <w:spacing w:before="20" w:after="20" w:line="240" w:lineRule="auto"/>
              <w:rPr>
                <w:rFonts w:cs="Arial"/>
              </w:rPr>
            </w:pPr>
            <w:r w:rsidRPr="00344755">
              <w:rPr>
                <w:rFonts w:cs="Arial"/>
              </w:rPr>
              <w:t>Guiding substantive discussion (primarily students contributing).</w:t>
            </w:r>
          </w:p>
        </w:tc>
        <w:tc>
          <w:tcPr>
            <w:tcW w:w="2700" w:type="dxa"/>
          </w:tcPr>
          <w:p w:rsidR="004531C3" w:rsidRPr="00B86BA7" w:rsidRDefault="004531C3" w:rsidP="0091027E">
            <w:pPr>
              <w:autoSpaceDE w:val="0"/>
              <w:autoSpaceDN w:val="0"/>
              <w:adjustRightInd w:val="0"/>
              <w:spacing w:before="20" w:after="20" w:line="240" w:lineRule="auto"/>
              <w:rPr>
                <w:rFonts w:cs="Arial"/>
              </w:rPr>
            </w:pPr>
          </w:p>
        </w:tc>
      </w:tr>
      <w:tr w:rsidR="004531C3" w:rsidRPr="00B86BA7" w:rsidTr="0091027E">
        <w:tc>
          <w:tcPr>
            <w:tcW w:w="4518" w:type="dxa"/>
          </w:tcPr>
          <w:p w:rsidR="004531C3" w:rsidRPr="00344755" w:rsidRDefault="004531C3" w:rsidP="0091027E">
            <w:pPr>
              <w:pStyle w:val="ListParagraph"/>
              <w:numPr>
                <w:ilvl w:val="0"/>
                <w:numId w:val="25"/>
              </w:numPr>
              <w:autoSpaceDE w:val="0"/>
              <w:autoSpaceDN w:val="0"/>
              <w:adjustRightInd w:val="0"/>
              <w:spacing w:before="20" w:after="20" w:line="240" w:lineRule="auto"/>
              <w:rPr>
                <w:rFonts w:cs="Arial"/>
              </w:rPr>
            </w:pPr>
            <w:r w:rsidRPr="00344755">
              <w:rPr>
                <w:rFonts w:cs="Arial"/>
              </w:rPr>
              <w:t>Facilitating/coaching (students work on project/problem, teacher scaffolds thinking).</w:t>
            </w:r>
          </w:p>
        </w:tc>
        <w:tc>
          <w:tcPr>
            <w:tcW w:w="2700" w:type="dxa"/>
          </w:tcPr>
          <w:p w:rsidR="004531C3" w:rsidRPr="00B86BA7" w:rsidRDefault="004531C3" w:rsidP="0091027E">
            <w:pPr>
              <w:autoSpaceDE w:val="0"/>
              <w:autoSpaceDN w:val="0"/>
              <w:adjustRightInd w:val="0"/>
              <w:spacing w:before="20" w:after="20" w:line="240" w:lineRule="auto"/>
              <w:rPr>
                <w:rFonts w:cs="Arial"/>
              </w:rPr>
            </w:pPr>
          </w:p>
        </w:tc>
      </w:tr>
      <w:tr w:rsidR="004531C3" w:rsidRPr="00B86BA7" w:rsidTr="0091027E">
        <w:tc>
          <w:tcPr>
            <w:tcW w:w="4518" w:type="dxa"/>
          </w:tcPr>
          <w:p w:rsidR="004531C3" w:rsidRPr="00344755" w:rsidRDefault="004531C3" w:rsidP="0091027E">
            <w:pPr>
              <w:pStyle w:val="ListParagraph"/>
              <w:numPr>
                <w:ilvl w:val="0"/>
                <w:numId w:val="25"/>
              </w:numPr>
              <w:autoSpaceDE w:val="0"/>
              <w:autoSpaceDN w:val="0"/>
              <w:adjustRightInd w:val="0"/>
              <w:spacing w:before="20" w:after="20" w:line="240" w:lineRule="auto"/>
              <w:rPr>
                <w:rFonts w:cs="Arial"/>
              </w:rPr>
            </w:pPr>
            <w:r w:rsidRPr="00344755">
              <w:rPr>
                <w:rFonts w:cs="Arial"/>
              </w:rPr>
              <w:t>Monitoring student work (supervising independent work, may interact briefly).</w:t>
            </w:r>
          </w:p>
        </w:tc>
        <w:tc>
          <w:tcPr>
            <w:tcW w:w="2700" w:type="dxa"/>
          </w:tcPr>
          <w:p w:rsidR="004531C3" w:rsidRPr="00B86BA7" w:rsidRDefault="004531C3" w:rsidP="0091027E">
            <w:pPr>
              <w:autoSpaceDE w:val="0"/>
              <w:autoSpaceDN w:val="0"/>
              <w:adjustRightInd w:val="0"/>
              <w:spacing w:before="20" w:after="20" w:line="240" w:lineRule="auto"/>
              <w:rPr>
                <w:rFonts w:cs="Arial"/>
              </w:rPr>
            </w:pPr>
          </w:p>
        </w:tc>
      </w:tr>
      <w:tr w:rsidR="004531C3" w:rsidRPr="00B86BA7" w:rsidTr="0091027E">
        <w:tc>
          <w:tcPr>
            <w:tcW w:w="4518" w:type="dxa"/>
          </w:tcPr>
          <w:p w:rsidR="004531C3" w:rsidRPr="00344755" w:rsidRDefault="004531C3" w:rsidP="0091027E">
            <w:pPr>
              <w:pStyle w:val="ListParagraph"/>
              <w:numPr>
                <w:ilvl w:val="0"/>
                <w:numId w:val="25"/>
              </w:numPr>
              <w:autoSpaceDE w:val="0"/>
              <w:autoSpaceDN w:val="0"/>
              <w:adjustRightInd w:val="0"/>
              <w:spacing w:before="20" w:after="20" w:line="240" w:lineRule="auto"/>
              <w:rPr>
                <w:rFonts w:cs="Arial"/>
              </w:rPr>
            </w:pPr>
            <w:r w:rsidRPr="00344755">
              <w:rPr>
                <w:rFonts w:cs="Arial"/>
              </w:rPr>
              <w:t xml:space="preserve">Providing one-on-one instruction (individualized instruction </w:t>
            </w:r>
            <w:r w:rsidRPr="00344755">
              <w:rPr>
                <w:rFonts w:cs="Arial"/>
                <w:i/>
                <w:iCs/>
              </w:rPr>
              <w:t>lasting 3 min. or more</w:t>
            </w:r>
            <w:r w:rsidRPr="00344755">
              <w:rPr>
                <w:rFonts w:cs="Arial"/>
              </w:rPr>
              <w:t>).</w:t>
            </w:r>
          </w:p>
        </w:tc>
        <w:tc>
          <w:tcPr>
            <w:tcW w:w="2700" w:type="dxa"/>
          </w:tcPr>
          <w:p w:rsidR="004531C3" w:rsidRPr="00B86BA7" w:rsidRDefault="004531C3" w:rsidP="0091027E">
            <w:pPr>
              <w:autoSpaceDE w:val="0"/>
              <w:autoSpaceDN w:val="0"/>
              <w:adjustRightInd w:val="0"/>
              <w:spacing w:before="20" w:after="20" w:line="240" w:lineRule="auto"/>
              <w:rPr>
                <w:rFonts w:cs="Arial"/>
              </w:rPr>
            </w:pPr>
          </w:p>
        </w:tc>
      </w:tr>
      <w:tr w:rsidR="004531C3" w:rsidRPr="00B86BA7" w:rsidTr="0091027E">
        <w:tc>
          <w:tcPr>
            <w:tcW w:w="4518" w:type="dxa"/>
          </w:tcPr>
          <w:p w:rsidR="004531C3" w:rsidRPr="00344755" w:rsidRDefault="004531C3" w:rsidP="0091027E">
            <w:pPr>
              <w:pStyle w:val="ListParagraph"/>
              <w:numPr>
                <w:ilvl w:val="0"/>
                <w:numId w:val="25"/>
              </w:numPr>
              <w:autoSpaceDE w:val="0"/>
              <w:autoSpaceDN w:val="0"/>
              <w:adjustRightInd w:val="0"/>
              <w:spacing w:before="20" w:after="20" w:line="240" w:lineRule="auto"/>
              <w:rPr>
                <w:rFonts w:cs="Arial"/>
              </w:rPr>
            </w:pPr>
            <w:r w:rsidRPr="00344755">
              <w:rPr>
                <w:rFonts w:cs="Arial"/>
              </w:rPr>
              <w:t>Giving test.</w:t>
            </w:r>
          </w:p>
        </w:tc>
        <w:tc>
          <w:tcPr>
            <w:tcW w:w="2700" w:type="dxa"/>
          </w:tcPr>
          <w:p w:rsidR="004531C3" w:rsidRPr="00B86BA7" w:rsidRDefault="004531C3" w:rsidP="0091027E">
            <w:pPr>
              <w:autoSpaceDE w:val="0"/>
              <w:autoSpaceDN w:val="0"/>
              <w:adjustRightInd w:val="0"/>
              <w:spacing w:before="20" w:after="20" w:line="240" w:lineRule="auto"/>
              <w:rPr>
                <w:rFonts w:cs="Arial"/>
              </w:rPr>
            </w:pPr>
          </w:p>
        </w:tc>
      </w:tr>
      <w:tr w:rsidR="004531C3" w:rsidRPr="00B86BA7" w:rsidTr="0091027E">
        <w:tc>
          <w:tcPr>
            <w:tcW w:w="4518" w:type="dxa"/>
          </w:tcPr>
          <w:p w:rsidR="004531C3" w:rsidRPr="00344755" w:rsidRDefault="004531C3" w:rsidP="0091027E">
            <w:pPr>
              <w:pStyle w:val="ListParagraph"/>
              <w:numPr>
                <w:ilvl w:val="0"/>
                <w:numId w:val="25"/>
              </w:numPr>
              <w:autoSpaceDE w:val="0"/>
              <w:autoSpaceDN w:val="0"/>
              <w:adjustRightInd w:val="0"/>
              <w:spacing w:before="20" w:after="20" w:line="240" w:lineRule="auto"/>
              <w:rPr>
                <w:rFonts w:cs="Arial"/>
              </w:rPr>
            </w:pPr>
            <w:r w:rsidRPr="00344755">
              <w:rPr>
                <w:rFonts w:cs="Arial"/>
              </w:rPr>
              <w:t>Checking/ grading student work.</w:t>
            </w:r>
          </w:p>
        </w:tc>
        <w:tc>
          <w:tcPr>
            <w:tcW w:w="2700" w:type="dxa"/>
          </w:tcPr>
          <w:p w:rsidR="004531C3" w:rsidRPr="00B86BA7" w:rsidRDefault="004531C3" w:rsidP="0091027E">
            <w:pPr>
              <w:autoSpaceDE w:val="0"/>
              <w:autoSpaceDN w:val="0"/>
              <w:adjustRightInd w:val="0"/>
              <w:spacing w:before="20" w:after="20" w:line="240" w:lineRule="auto"/>
              <w:rPr>
                <w:rFonts w:cs="Arial"/>
              </w:rPr>
            </w:pPr>
          </w:p>
        </w:tc>
      </w:tr>
      <w:tr w:rsidR="004531C3" w:rsidRPr="00B86BA7" w:rsidTr="0091027E">
        <w:tc>
          <w:tcPr>
            <w:tcW w:w="4518" w:type="dxa"/>
          </w:tcPr>
          <w:p w:rsidR="004531C3" w:rsidRPr="00344755" w:rsidRDefault="004531C3" w:rsidP="0091027E">
            <w:pPr>
              <w:pStyle w:val="ListParagraph"/>
              <w:numPr>
                <w:ilvl w:val="0"/>
                <w:numId w:val="25"/>
              </w:numPr>
              <w:autoSpaceDE w:val="0"/>
              <w:autoSpaceDN w:val="0"/>
              <w:adjustRightInd w:val="0"/>
              <w:spacing w:before="20" w:after="20" w:line="240" w:lineRule="auto"/>
              <w:rPr>
                <w:rFonts w:cs="Arial"/>
              </w:rPr>
            </w:pPr>
            <w:r w:rsidRPr="00344755">
              <w:rPr>
                <w:rFonts w:cs="Arial"/>
              </w:rPr>
              <w:t>Managing behavior.</w:t>
            </w:r>
          </w:p>
        </w:tc>
        <w:tc>
          <w:tcPr>
            <w:tcW w:w="2700" w:type="dxa"/>
          </w:tcPr>
          <w:p w:rsidR="004531C3" w:rsidRPr="00B86BA7" w:rsidRDefault="004531C3" w:rsidP="0091027E">
            <w:pPr>
              <w:autoSpaceDE w:val="0"/>
              <w:autoSpaceDN w:val="0"/>
              <w:adjustRightInd w:val="0"/>
              <w:spacing w:before="20" w:after="20" w:line="240" w:lineRule="auto"/>
              <w:rPr>
                <w:rFonts w:cs="Arial"/>
              </w:rPr>
            </w:pPr>
          </w:p>
        </w:tc>
      </w:tr>
      <w:tr w:rsidR="004531C3" w:rsidRPr="00B86BA7" w:rsidTr="0091027E">
        <w:tc>
          <w:tcPr>
            <w:tcW w:w="4518" w:type="dxa"/>
          </w:tcPr>
          <w:p w:rsidR="004531C3" w:rsidRPr="00344755" w:rsidRDefault="004531C3" w:rsidP="0091027E">
            <w:pPr>
              <w:pStyle w:val="ListParagraph"/>
              <w:numPr>
                <w:ilvl w:val="0"/>
                <w:numId w:val="25"/>
              </w:numPr>
              <w:autoSpaceDE w:val="0"/>
              <w:autoSpaceDN w:val="0"/>
              <w:adjustRightInd w:val="0"/>
              <w:spacing w:before="20" w:after="20" w:line="240" w:lineRule="auto"/>
              <w:rPr>
                <w:rFonts w:cs="Arial"/>
              </w:rPr>
            </w:pPr>
            <w:r w:rsidRPr="00344755">
              <w:rPr>
                <w:rFonts w:cs="Arial"/>
              </w:rPr>
              <w:t>Managing classroom routines.</w:t>
            </w:r>
          </w:p>
        </w:tc>
        <w:tc>
          <w:tcPr>
            <w:tcW w:w="2700" w:type="dxa"/>
          </w:tcPr>
          <w:p w:rsidR="004531C3" w:rsidRPr="00B86BA7" w:rsidRDefault="004531C3" w:rsidP="0091027E">
            <w:pPr>
              <w:autoSpaceDE w:val="0"/>
              <w:autoSpaceDN w:val="0"/>
              <w:adjustRightInd w:val="0"/>
              <w:spacing w:before="20" w:after="20" w:line="240" w:lineRule="auto"/>
              <w:rPr>
                <w:rFonts w:cs="Arial"/>
              </w:rPr>
            </w:pPr>
          </w:p>
        </w:tc>
      </w:tr>
      <w:tr w:rsidR="004531C3" w:rsidRPr="00B86BA7" w:rsidTr="0091027E">
        <w:tc>
          <w:tcPr>
            <w:tcW w:w="4518" w:type="dxa"/>
          </w:tcPr>
          <w:p w:rsidR="004531C3" w:rsidRPr="00344755" w:rsidRDefault="004531C3" w:rsidP="0091027E">
            <w:pPr>
              <w:pStyle w:val="ListParagraph"/>
              <w:numPr>
                <w:ilvl w:val="0"/>
                <w:numId w:val="25"/>
              </w:numPr>
              <w:autoSpaceDE w:val="0"/>
              <w:autoSpaceDN w:val="0"/>
              <w:adjustRightInd w:val="0"/>
              <w:spacing w:before="20" w:after="20" w:line="240" w:lineRule="auto"/>
              <w:rPr>
                <w:rFonts w:cs="Arial"/>
              </w:rPr>
            </w:pPr>
            <w:r w:rsidRPr="00344755">
              <w:rPr>
                <w:rFonts w:cs="Arial"/>
              </w:rPr>
              <w:t>j. Other (write in)</w:t>
            </w:r>
          </w:p>
        </w:tc>
        <w:tc>
          <w:tcPr>
            <w:tcW w:w="2700" w:type="dxa"/>
          </w:tcPr>
          <w:p w:rsidR="004531C3" w:rsidRPr="00B86BA7" w:rsidRDefault="004531C3" w:rsidP="0091027E">
            <w:pPr>
              <w:autoSpaceDE w:val="0"/>
              <w:autoSpaceDN w:val="0"/>
              <w:adjustRightInd w:val="0"/>
              <w:spacing w:before="20" w:after="20" w:line="240" w:lineRule="auto"/>
              <w:rPr>
                <w:rFonts w:cs="Arial"/>
              </w:rPr>
            </w:pPr>
          </w:p>
        </w:tc>
      </w:tr>
    </w:tbl>
    <w:p w:rsidR="004531C3" w:rsidRDefault="004531C3" w:rsidP="004531C3">
      <w:pPr>
        <w:autoSpaceDE w:val="0"/>
        <w:autoSpaceDN w:val="0"/>
        <w:adjustRightInd w:val="0"/>
        <w:spacing w:line="240" w:lineRule="auto"/>
        <w:rPr>
          <w:rFonts w:cs="Arial"/>
        </w:rPr>
      </w:pPr>
    </w:p>
    <w:p w:rsidR="004531C3" w:rsidRPr="00B86BA7" w:rsidRDefault="004531C3" w:rsidP="004531C3">
      <w:pPr>
        <w:autoSpaceDE w:val="0"/>
        <w:autoSpaceDN w:val="0"/>
        <w:adjustRightInd w:val="0"/>
        <w:spacing w:line="240" w:lineRule="auto"/>
        <w:rPr>
          <w:rFonts w:cs="Arial"/>
        </w:rPr>
      </w:pPr>
    </w:p>
    <w:tbl>
      <w:tblPr>
        <w:tblStyle w:val="TableGrid"/>
        <w:tblW w:w="0" w:type="auto"/>
        <w:tblLayout w:type="fixed"/>
        <w:tblLook w:val="04A0"/>
      </w:tblPr>
      <w:tblGrid>
        <w:gridCol w:w="4518"/>
        <w:gridCol w:w="3060"/>
      </w:tblGrid>
      <w:tr w:rsidR="004531C3" w:rsidRPr="00B86BA7" w:rsidTr="0091027E">
        <w:tc>
          <w:tcPr>
            <w:tcW w:w="4518" w:type="dxa"/>
            <w:shd w:val="clear" w:color="auto" w:fill="0197D4"/>
            <w:vAlign w:val="bottom"/>
          </w:tcPr>
          <w:p w:rsidR="004531C3" w:rsidRPr="00B86BA7" w:rsidRDefault="004531C3" w:rsidP="0091027E">
            <w:pPr>
              <w:autoSpaceDE w:val="0"/>
              <w:autoSpaceDN w:val="0"/>
              <w:adjustRightInd w:val="0"/>
              <w:spacing w:before="20" w:after="20" w:line="240" w:lineRule="auto"/>
              <w:jc w:val="center"/>
              <w:rPr>
                <w:rFonts w:cs="Arial"/>
                <w:color w:val="FFFFFF" w:themeColor="background1"/>
              </w:rPr>
            </w:pPr>
            <w:r w:rsidRPr="00B86BA7">
              <w:rPr>
                <w:rFonts w:cs="Arial"/>
                <w:bCs/>
                <w:color w:val="FFFFFF" w:themeColor="background1"/>
              </w:rPr>
              <w:t>Teacher’s technology use:</w:t>
            </w:r>
          </w:p>
        </w:tc>
        <w:tc>
          <w:tcPr>
            <w:tcW w:w="3060" w:type="dxa"/>
            <w:shd w:val="clear" w:color="auto" w:fill="0197D4"/>
            <w:vAlign w:val="bottom"/>
          </w:tcPr>
          <w:p w:rsidR="004531C3" w:rsidRPr="00B86BA7" w:rsidRDefault="004531C3" w:rsidP="0091027E">
            <w:pPr>
              <w:autoSpaceDE w:val="0"/>
              <w:autoSpaceDN w:val="0"/>
              <w:adjustRightInd w:val="0"/>
              <w:spacing w:before="20" w:after="20" w:line="240" w:lineRule="auto"/>
              <w:jc w:val="center"/>
              <w:rPr>
                <w:rFonts w:cs="Arial"/>
                <w:bCs/>
                <w:color w:val="FFFFFF" w:themeColor="background1"/>
              </w:rPr>
            </w:pPr>
            <w:r w:rsidRPr="00B86BA7">
              <w:rPr>
                <w:rFonts w:cs="Arial"/>
                <w:bCs/>
                <w:color w:val="FFFFFF" w:themeColor="background1"/>
              </w:rPr>
              <w:t>Check appropriate item(s)</w:t>
            </w:r>
          </w:p>
        </w:tc>
      </w:tr>
      <w:tr w:rsidR="004531C3" w:rsidRPr="00B86BA7" w:rsidTr="0091027E">
        <w:tc>
          <w:tcPr>
            <w:tcW w:w="4518" w:type="dxa"/>
          </w:tcPr>
          <w:p w:rsidR="004531C3" w:rsidRPr="00344755" w:rsidRDefault="004531C3" w:rsidP="0091027E">
            <w:pPr>
              <w:pStyle w:val="ListParagraph"/>
              <w:numPr>
                <w:ilvl w:val="0"/>
                <w:numId w:val="26"/>
              </w:numPr>
              <w:autoSpaceDE w:val="0"/>
              <w:autoSpaceDN w:val="0"/>
              <w:adjustRightInd w:val="0"/>
              <w:spacing w:before="20" w:after="20" w:line="240" w:lineRule="auto"/>
              <w:rPr>
                <w:rFonts w:cs="Arial"/>
              </w:rPr>
            </w:pPr>
            <w:r w:rsidRPr="00344755">
              <w:rPr>
                <w:rFonts w:cs="Arial"/>
              </w:rPr>
              <w:t>No technology used</w:t>
            </w:r>
          </w:p>
        </w:tc>
        <w:tc>
          <w:tcPr>
            <w:tcW w:w="3060" w:type="dxa"/>
          </w:tcPr>
          <w:p w:rsidR="004531C3" w:rsidRPr="00B86BA7" w:rsidRDefault="004531C3" w:rsidP="0091027E"/>
        </w:tc>
      </w:tr>
      <w:tr w:rsidR="004531C3" w:rsidRPr="00B86BA7" w:rsidTr="0091027E">
        <w:tc>
          <w:tcPr>
            <w:tcW w:w="4518" w:type="dxa"/>
          </w:tcPr>
          <w:p w:rsidR="004531C3" w:rsidRPr="00344755" w:rsidRDefault="004531C3" w:rsidP="0091027E">
            <w:pPr>
              <w:pStyle w:val="ListParagraph"/>
              <w:numPr>
                <w:ilvl w:val="0"/>
                <w:numId w:val="26"/>
              </w:numPr>
              <w:autoSpaceDE w:val="0"/>
              <w:autoSpaceDN w:val="0"/>
              <w:adjustRightInd w:val="0"/>
              <w:spacing w:before="20" w:after="20" w:line="240" w:lineRule="auto"/>
              <w:rPr>
                <w:rFonts w:cs="Arial"/>
              </w:rPr>
            </w:pPr>
            <w:r w:rsidRPr="00344755">
              <w:rPr>
                <w:rFonts w:cs="Arial"/>
                <w:b/>
                <w:bCs/>
              </w:rPr>
              <w:t xml:space="preserve">Peripherals </w:t>
            </w:r>
            <w:r w:rsidRPr="00344755">
              <w:rPr>
                <w:rFonts w:cs="Arial"/>
              </w:rPr>
              <w:t>(digital &amp; video cameras, scanners, etc)</w:t>
            </w:r>
          </w:p>
        </w:tc>
        <w:tc>
          <w:tcPr>
            <w:tcW w:w="3060" w:type="dxa"/>
          </w:tcPr>
          <w:p w:rsidR="004531C3" w:rsidRPr="00B86BA7" w:rsidRDefault="004531C3" w:rsidP="0091027E">
            <w:pPr>
              <w:rPr>
                <w:b/>
                <w:bCs/>
              </w:rPr>
            </w:pPr>
          </w:p>
        </w:tc>
      </w:tr>
      <w:tr w:rsidR="004531C3" w:rsidRPr="00B86BA7" w:rsidTr="0091027E">
        <w:tc>
          <w:tcPr>
            <w:tcW w:w="4518" w:type="dxa"/>
          </w:tcPr>
          <w:p w:rsidR="004531C3" w:rsidRPr="00344755" w:rsidRDefault="004531C3" w:rsidP="0091027E">
            <w:pPr>
              <w:pStyle w:val="ListParagraph"/>
              <w:numPr>
                <w:ilvl w:val="0"/>
                <w:numId w:val="26"/>
              </w:numPr>
              <w:autoSpaceDE w:val="0"/>
              <w:autoSpaceDN w:val="0"/>
              <w:adjustRightInd w:val="0"/>
              <w:spacing w:before="20" w:after="20" w:line="240" w:lineRule="auto"/>
              <w:rPr>
                <w:rFonts w:cs="Arial"/>
              </w:rPr>
            </w:pPr>
            <w:r w:rsidRPr="00344755">
              <w:rPr>
                <w:rFonts w:cs="Arial"/>
              </w:rPr>
              <w:t xml:space="preserve">Educational </w:t>
            </w:r>
            <w:r w:rsidRPr="00344755">
              <w:rPr>
                <w:rFonts w:cs="Arial"/>
                <w:b/>
                <w:bCs/>
              </w:rPr>
              <w:t xml:space="preserve">management software </w:t>
            </w:r>
            <w:r w:rsidRPr="00344755">
              <w:rPr>
                <w:rFonts w:cs="Arial"/>
              </w:rPr>
              <w:t>(e.g., for attendance, grades, lesson plans)</w:t>
            </w:r>
          </w:p>
        </w:tc>
        <w:tc>
          <w:tcPr>
            <w:tcW w:w="3060" w:type="dxa"/>
          </w:tcPr>
          <w:p w:rsidR="004531C3" w:rsidRPr="00B86BA7" w:rsidRDefault="004531C3" w:rsidP="0091027E"/>
        </w:tc>
      </w:tr>
      <w:tr w:rsidR="004531C3" w:rsidRPr="00B86BA7" w:rsidTr="0091027E">
        <w:tc>
          <w:tcPr>
            <w:tcW w:w="4518" w:type="dxa"/>
          </w:tcPr>
          <w:p w:rsidR="004531C3" w:rsidRPr="00344755" w:rsidRDefault="004531C3" w:rsidP="0091027E">
            <w:pPr>
              <w:pStyle w:val="ListParagraph"/>
              <w:numPr>
                <w:ilvl w:val="0"/>
                <w:numId w:val="26"/>
              </w:numPr>
              <w:autoSpaceDE w:val="0"/>
              <w:autoSpaceDN w:val="0"/>
              <w:adjustRightInd w:val="0"/>
              <w:spacing w:before="20" w:after="20" w:line="240" w:lineRule="auto"/>
              <w:rPr>
                <w:rFonts w:cs="Arial"/>
              </w:rPr>
            </w:pPr>
            <w:r w:rsidRPr="00344755">
              <w:rPr>
                <w:rFonts w:cs="Arial"/>
              </w:rPr>
              <w:t>Office Applications</w:t>
            </w:r>
          </w:p>
        </w:tc>
        <w:tc>
          <w:tcPr>
            <w:tcW w:w="3060" w:type="dxa"/>
          </w:tcPr>
          <w:p w:rsidR="004531C3" w:rsidRPr="00B86BA7" w:rsidRDefault="004531C3" w:rsidP="0091027E"/>
        </w:tc>
      </w:tr>
      <w:tr w:rsidR="004531C3" w:rsidRPr="00B86BA7" w:rsidTr="0091027E">
        <w:tc>
          <w:tcPr>
            <w:tcW w:w="4518" w:type="dxa"/>
          </w:tcPr>
          <w:p w:rsidR="004531C3" w:rsidRPr="00344755" w:rsidRDefault="004531C3" w:rsidP="0091027E">
            <w:pPr>
              <w:pStyle w:val="ListParagraph"/>
              <w:numPr>
                <w:ilvl w:val="0"/>
                <w:numId w:val="26"/>
              </w:numPr>
              <w:autoSpaceDE w:val="0"/>
              <w:autoSpaceDN w:val="0"/>
              <w:adjustRightInd w:val="0"/>
              <w:spacing w:before="20" w:after="20" w:line="240" w:lineRule="auto"/>
              <w:rPr>
                <w:rFonts w:cs="Arial"/>
              </w:rPr>
            </w:pPr>
            <w:r w:rsidRPr="00344755">
              <w:rPr>
                <w:rFonts w:cs="Arial"/>
              </w:rPr>
              <w:t>Educational Content software</w:t>
            </w:r>
          </w:p>
        </w:tc>
        <w:tc>
          <w:tcPr>
            <w:tcW w:w="3060" w:type="dxa"/>
          </w:tcPr>
          <w:p w:rsidR="004531C3" w:rsidRPr="00B86BA7" w:rsidRDefault="004531C3" w:rsidP="0091027E"/>
        </w:tc>
      </w:tr>
      <w:tr w:rsidR="004531C3" w:rsidRPr="00B86BA7" w:rsidTr="0091027E">
        <w:tc>
          <w:tcPr>
            <w:tcW w:w="4518" w:type="dxa"/>
          </w:tcPr>
          <w:p w:rsidR="004531C3" w:rsidRPr="00344755" w:rsidRDefault="004531C3" w:rsidP="0091027E">
            <w:pPr>
              <w:pStyle w:val="ListParagraph"/>
              <w:numPr>
                <w:ilvl w:val="0"/>
                <w:numId w:val="26"/>
              </w:numPr>
              <w:autoSpaceDE w:val="0"/>
              <w:autoSpaceDN w:val="0"/>
              <w:adjustRightInd w:val="0"/>
              <w:spacing w:before="20" w:after="20" w:line="240" w:lineRule="auto"/>
              <w:rPr>
                <w:rFonts w:cs="Arial"/>
              </w:rPr>
            </w:pPr>
            <w:r w:rsidRPr="00344755">
              <w:rPr>
                <w:rFonts w:cs="Arial"/>
              </w:rPr>
              <w:t>Email or other communications (IM, discussion board, etc)</w:t>
            </w:r>
          </w:p>
        </w:tc>
        <w:tc>
          <w:tcPr>
            <w:tcW w:w="3060" w:type="dxa"/>
          </w:tcPr>
          <w:p w:rsidR="004531C3" w:rsidRPr="00B86BA7" w:rsidRDefault="004531C3" w:rsidP="0091027E"/>
        </w:tc>
      </w:tr>
      <w:tr w:rsidR="004531C3" w:rsidRPr="00B86BA7" w:rsidTr="0091027E">
        <w:tc>
          <w:tcPr>
            <w:tcW w:w="4518" w:type="dxa"/>
          </w:tcPr>
          <w:p w:rsidR="004531C3" w:rsidRPr="00344755" w:rsidRDefault="004531C3" w:rsidP="0091027E">
            <w:pPr>
              <w:pStyle w:val="ListParagraph"/>
              <w:numPr>
                <w:ilvl w:val="0"/>
                <w:numId w:val="26"/>
              </w:numPr>
              <w:autoSpaceDE w:val="0"/>
              <w:autoSpaceDN w:val="0"/>
              <w:adjustRightInd w:val="0"/>
              <w:spacing w:before="20" w:after="20" w:line="240" w:lineRule="auto"/>
              <w:rPr>
                <w:rFonts w:cs="Arial"/>
              </w:rPr>
            </w:pPr>
            <w:r w:rsidRPr="00344755">
              <w:rPr>
                <w:rFonts w:cs="Arial"/>
              </w:rPr>
              <w:t>Internet for research</w:t>
            </w:r>
          </w:p>
        </w:tc>
        <w:tc>
          <w:tcPr>
            <w:tcW w:w="3060" w:type="dxa"/>
          </w:tcPr>
          <w:p w:rsidR="004531C3" w:rsidRPr="00B86BA7" w:rsidRDefault="004531C3" w:rsidP="0091027E"/>
        </w:tc>
      </w:tr>
      <w:tr w:rsidR="004531C3" w:rsidRPr="00B86BA7" w:rsidTr="0091027E">
        <w:tc>
          <w:tcPr>
            <w:tcW w:w="4518" w:type="dxa"/>
          </w:tcPr>
          <w:p w:rsidR="004531C3" w:rsidRPr="00344755" w:rsidRDefault="004531C3" w:rsidP="0091027E">
            <w:pPr>
              <w:pStyle w:val="ListParagraph"/>
              <w:numPr>
                <w:ilvl w:val="0"/>
                <w:numId w:val="26"/>
              </w:numPr>
              <w:autoSpaceDE w:val="0"/>
              <w:autoSpaceDN w:val="0"/>
              <w:adjustRightInd w:val="0"/>
              <w:spacing w:before="20" w:after="20" w:line="240" w:lineRule="auto"/>
              <w:rPr>
                <w:rFonts w:cs="Arial"/>
              </w:rPr>
            </w:pPr>
            <w:r w:rsidRPr="00344755">
              <w:rPr>
                <w:rFonts w:cs="Arial"/>
              </w:rPr>
              <w:t>Online assessment</w:t>
            </w:r>
          </w:p>
        </w:tc>
        <w:tc>
          <w:tcPr>
            <w:tcW w:w="3060" w:type="dxa"/>
          </w:tcPr>
          <w:p w:rsidR="004531C3" w:rsidRPr="00B86BA7" w:rsidRDefault="004531C3" w:rsidP="0091027E"/>
        </w:tc>
      </w:tr>
      <w:tr w:rsidR="004531C3" w:rsidRPr="00B86BA7" w:rsidTr="0091027E">
        <w:tc>
          <w:tcPr>
            <w:tcW w:w="4518" w:type="dxa"/>
          </w:tcPr>
          <w:p w:rsidR="004531C3" w:rsidRPr="00344755" w:rsidRDefault="004531C3" w:rsidP="0091027E">
            <w:pPr>
              <w:pStyle w:val="ListParagraph"/>
              <w:numPr>
                <w:ilvl w:val="0"/>
                <w:numId w:val="26"/>
              </w:numPr>
              <w:autoSpaceDE w:val="0"/>
              <w:autoSpaceDN w:val="0"/>
              <w:adjustRightInd w:val="0"/>
              <w:spacing w:before="20" w:after="20" w:line="240" w:lineRule="auto"/>
              <w:rPr>
                <w:rFonts w:cs="Arial"/>
              </w:rPr>
            </w:pPr>
            <w:r w:rsidRPr="00344755">
              <w:rPr>
                <w:rFonts w:cs="Arial"/>
              </w:rPr>
              <w:t>Probes</w:t>
            </w:r>
          </w:p>
        </w:tc>
        <w:tc>
          <w:tcPr>
            <w:tcW w:w="3060" w:type="dxa"/>
          </w:tcPr>
          <w:p w:rsidR="004531C3" w:rsidRPr="00B86BA7" w:rsidRDefault="004531C3" w:rsidP="0091027E"/>
        </w:tc>
      </w:tr>
      <w:tr w:rsidR="004531C3" w:rsidRPr="00B86BA7" w:rsidTr="0091027E">
        <w:tc>
          <w:tcPr>
            <w:tcW w:w="4518" w:type="dxa"/>
          </w:tcPr>
          <w:p w:rsidR="004531C3" w:rsidRPr="00344755" w:rsidRDefault="004531C3" w:rsidP="0091027E">
            <w:pPr>
              <w:pStyle w:val="ListParagraph"/>
              <w:numPr>
                <w:ilvl w:val="0"/>
                <w:numId w:val="26"/>
              </w:numPr>
              <w:autoSpaceDE w:val="0"/>
              <w:autoSpaceDN w:val="0"/>
              <w:adjustRightInd w:val="0"/>
              <w:spacing w:before="20" w:after="20" w:line="240" w:lineRule="auto"/>
              <w:rPr>
                <w:rFonts w:cs="Arial"/>
              </w:rPr>
            </w:pPr>
            <w:r>
              <w:rPr>
                <w:rFonts w:cs="Arial"/>
              </w:rPr>
              <w:t>C</w:t>
            </w:r>
            <w:r w:rsidRPr="00344755">
              <w:rPr>
                <w:rFonts w:cs="Arial"/>
              </w:rPr>
              <w:t>alculators</w:t>
            </w:r>
          </w:p>
        </w:tc>
        <w:tc>
          <w:tcPr>
            <w:tcW w:w="3060" w:type="dxa"/>
          </w:tcPr>
          <w:p w:rsidR="004531C3" w:rsidRPr="00B86BA7" w:rsidRDefault="004531C3" w:rsidP="0091027E"/>
        </w:tc>
      </w:tr>
      <w:tr w:rsidR="004531C3" w:rsidRPr="00B86BA7" w:rsidTr="0091027E">
        <w:tc>
          <w:tcPr>
            <w:tcW w:w="4518" w:type="dxa"/>
          </w:tcPr>
          <w:p w:rsidR="004531C3" w:rsidRPr="00344755" w:rsidRDefault="004531C3" w:rsidP="0091027E">
            <w:pPr>
              <w:pStyle w:val="ListParagraph"/>
              <w:numPr>
                <w:ilvl w:val="0"/>
                <w:numId w:val="26"/>
              </w:numPr>
              <w:autoSpaceDE w:val="0"/>
              <w:autoSpaceDN w:val="0"/>
              <w:adjustRightInd w:val="0"/>
              <w:spacing w:before="20" w:after="20" w:line="240" w:lineRule="auto"/>
              <w:rPr>
                <w:rFonts w:cs="Arial"/>
              </w:rPr>
            </w:pPr>
            <w:r w:rsidRPr="00344755">
              <w:rPr>
                <w:rFonts w:cs="Arial"/>
              </w:rPr>
              <w:t>White board</w:t>
            </w:r>
          </w:p>
        </w:tc>
        <w:tc>
          <w:tcPr>
            <w:tcW w:w="3060" w:type="dxa"/>
          </w:tcPr>
          <w:p w:rsidR="004531C3" w:rsidRPr="00B86BA7" w:rsidRDefault="004531C3" w:rsidP="0091027E"/>
        </w:tc>
      </w:tr>
      <w:tr w:rsidR="004531C3" w:rsidRPr="00B86BA7" w:rsidTr="0091027E">
        <w:tc>
          <w:tcPr>
            <w:tcW w:w="4518" w:type="dxa"/>
          </w:tcPr>
          <w:p w:rsidR="004531C3" w:rsidRPr="00344755" w:rsidRDefault="004531C3" w:rsidP="0091027E">
            <w:pPr>
              <w:pStyle w:val="ListParagraph"/>
              <w:numPr>
                <w:ilvl w:val="0"/>
                <w:numId w:val="26"/>
              </w:numPr>
              <w:autoSpaceDE w:val="0"/>
              <w:autoSpaceDN w:val="0"/>
              <w:adjustRightInd w:val="0"/>
              <w:spacing w:before="20" w:after="20" w:line="240" w:lineRule="auto"/>
              <w:rPr>
                <w:rFonts w:cs="Arial"/>
              </w:rPr>
            </w:pPr>
            <w:r w:rsidRPr="00344755">
              <w:rPr>
                <w:rFonts w:cs="Arial"/>
              </w:rPr>
              <w:t>Document camera</w:t>
            </w:r>
          </w:p>
        </w:tc>
        <w:tc>
          <w:tcPr>
            <w:tcW w:w="3060" w:type="dxa"/>
          </w:tcPr>
          <w:p w:rsidR="004531C3" w:rsidRPr="00B86BA7" w:rsidRDefault="004531C3" w:rsidP="0091027E"/>
        </w:tc>
      </w:tr>
      <w:tr w:rsidR="004531C3" w:rsidRPr="00B86BA7" w:rsidTr="0091027E">
        <w:tc>
          <w:tcPr>
            <w:tcW w:w="4518" w:type="dxa"/>
          </w:tcPr>
          <w:p w:rsidR="004531C3" w:rsidRPr="00344755" w:rsidRDefault="004531C3" w:rsidP="0091027E">
            <w:pPr>
              <w:pStyle w:val="ListParagraph"/>
              <w:numPr>
                <w:ilvl w:val="0"/>
                <w:numId w:val="26"/>
              </w:numPr>
              <w:autoSpaceDE w:val="0"/>
              <w:autoSpaceDN w:val="0"/>
              <w:adjustRightInd w:val="0"/>
              <w:spacing w:before="20" w:after="20" w:line="240" w:lineRule="auto"/>
              <w:rPr>
                <w:rFonts w:cs="Arial"/>
              </w:rPr>
            </w:pPr>
            <w:r w:rsidRPr="00344755">
              <w:rPr>
                <w:rFonts w:cs="Arial"/>
              </w:rPr>
              <w:t>Other (write in)</w:t>
            </w:r>
          </w:p>
        </w:tc>
        <w:tc>
          <w:tcPr>
            <w:tcW w:w="3060" w:type="dxa"/>
          </w:tcPr>
          <w:p w:rsidR="004531C3" w:rsidRPr="00B86BA7" w:rsidRDefault="004531C3" w:rsidP="0091027E"/>
        </w:tc>
      </w:tr>
    </w:tbl>
    <w:p w:rsidR="004531C3" w:rsidRPr="00B86BA7" w:rsidRDefault="004531C3" w:rsidP="004531C3">
      <w:pPr>
        <w:autoSpaceDE w:val="0"/>
        <w:autoSpaceDN w:val="0"/>
        <w:adjustRightInd w:val="0"/>
        <w:spacing w:line="240" w:lineRule="auto"/>
        <w:rPr>
          <w:rFonts w:cs="Arial"/>
        </w:rPr>
      </w:pPr>
    </w:p>
    <w:p w:rsidR="004531C3" w:rsidRPr="00B86BA7" w:rsidRDefault="004531C3" w:rsidP="004531C3">
      <w:pPr>
        <w:autoSpaceDE w:val="0"/>
        <w:autoSpaceDN w:val="0"/>
        <w:adjustRightInd w:val="0"/>
        <w:spacing w:line="240" w:lineRule="auto"/>
        <w:rPr>
          <w:rFonts w:cs="Arial"/>
        </w:rPr>
      </w:pPr>
    </w:p>
    <w:tbl>
      <w:tblPr>
        <w:tblStyle w:val="TableGrid"/>
        <w:tblW w:w="0" w:type="auto"/>
        <w:tblLayout w:type="fixed"/>
        <w:tblLook w:val="04A0"/>
      </w:tblPr>
      <w:tblGrid>
        <w:gridCol w:w="4518"/>
        <w:gridCol w:w="3060"/>
      </w:tblGrid>
      <w:tr w:rsidR="004531C3" w:rsidRPr="00B86BA7" w:rsidTr="0091027E">
        <w:tc>
          <w:tcPr>
            <w:tcW w:w="4518" w:type="dxa"/>
            <w:shd w:val="clear" w:color="auto" w:fill="0197D4"/>
          </w:tcPr>
          <w:p w:rsidR="004531C3" w:rsidRPr="00B86BA7" w:rsidRDefault="004531C3" w:rsidP="0091027E">
            <w:pPr>
              <w:autoSpaceDE w:val="0"/>
              <w:autoSpaceDN w:val="0"/>
              <w:adjustRightInd w:val="0"/>
              <w:spacing w:before="20" w:after="20" w:line="240" w:lineRule="auto"/>
              <w:jc w:val="center"/>
              <w:rPr>
                <w:rFonts w:cs="Arial"/>
                <w:color w:val="FFFFFF" w:themeColor="background1"/>
              </w:rPr>
            </w:pPr>
            <w:r w:rsidRPr="00B86BA7">
              <w:rPr>
                <w:rFonts w:cs="Arial"/>
                <w:bCs/>
                <w:color w:val="FFFFFF" w:themeColor="background1"/>
              </w:rPr>
              <w:t>Students are…</w:t>
            </w:r>
          </w:p>
        </w:tc>
        <w:tc>
          <w:tcPr>
            <w:tcW w:w="3060" w:type="dxa"/>
            <w:shd w:val="clear" w:color="auto" w:fill="0197D4"/>
          </w:tcPr>
          <w:p w:rsidR="004531C3" w:rsidRPr="00B86BA7" w:rsidRDefault="004531C3" w:rsidP="0091027E">
            <w:pPr>
              <w:autoSpaceDE w:val="0"/>
              <w:autoSpaceDN w:val="0"/>
              <w:adjustRightInd w:val="0"/>
              <w:spacing w:before="20" w:after="20" w:line="240" w:lineRule="auto"/>
              <w:jc w:val="center"/>
              <w:rPr>
                <w:rFonts w:cs="Arial"/>
                <w:bCs/>
                <w:color w:val="FFFFFF" w:themeColor="background1"/>
              </w:rPr>
            </w:pPr>
            <w:r w:rsidRPr="00B86BA7">
              <w:rPr>
                <w:rFonts w:cs="Arial"/>
                <w:bCs/>
                <w:color w:val="FFFFFF" w:themeColor="background1"/>
              </w:rPr>
              <w:t>Check appropriate item(s)</w:t>
            </w:r>
          </w:p>
        </w:tc>
      </w:tr>
      <w:tr w:rsidR="004531C3" w:rsidRPr="00B86BA7" w:rsidTr="0091027E">
        <w:tc>
          <w:tcPr>
            <w:tcW w:w="4518" w:type="dxa"/>
          </w:tcPr>
          <w:p w:rsidR="004531C3" w:rsidRPr="00344755" w:rsidRDefault="004531C3" w:rsidP="0091027E">
            <w:pPr>
              <w:pStyle w:val="ListParagraph"/>
              <w:numPr>
                <w:ilvl w:val="0"/>
                <w:numId w:val="27"/>
              </w:numPr>
              <w:autoSpaceDE w:val="0"/>
              <w:autoSpaceDN w:val="0"/>
              <w:adjustRightInd w:val="0"/>
              <w:spacing w:before="20" w:after="20" w:line="240" w:lineRule="auto"/>
              <w:rPr>
                <w:rFonts w:cs="Arial"/>
              </w:rPr>
            </w:pPr>
            <w:r w:rsidRPr="00344755">
              <w:rPr>
                <w:rFonts w:cs="Arial"/>
              </w:rPr>
              <w:t>Listening to a teacher presentation or rote discussion.</w:t>
            </w:r>
          </w:p>
        </w:tc>
        <w:tc>
          <w:tcPr>
            <w:tcW w:w="3060" w:type="dxa"/>
          </w:tcPr>
          <w:p w:rsidR="004531C3" w:rsidRPr="00B86BA7" w:rsidRDefault="004531C3" w:rsidP="0091027E">
            <w:pPr>
              <w:autoSpaceDE w:val="0"/>
              <w:autoSpaceDN w:val="0"/>
              <w:adjustRightInd w:val="0"/>
              <w:spacing w:before="20" w:after="20" w:line="240" w:lineRule="auto"/>
              <w:rPr>
                <w:rFonts w:cs="Arial"/>
              </w:rPr>
            </w:pPr>
          </w:p>
        </w:tc>
      </w:tr>
      <w:tr w:rsidR="004531C3" w:rsidRPr="00B86BA7" w:rsidTr="0091027E">
        <w:tc>
          <w:tcPr>
            <w:tcW w:w="4518" w:type="dxa"/>
          </w:tcPr>
          <w:p w:rsidR="004531C3" w:rsidRPr="00344755" w:rsidRDefault="004531C3" w:rsidP="0091027E">
            <w:pPr>
              <w:pStyle w:val="ListParagraph"/>
              <w:numPr>
                <w:ilvl w:val="0"/>
                <w:numId w:val="27"/>
              </w:numPr>
              <w:autoSpaceDE w:val="0"/>
              <w:autoSpaceDN w:val="0"/>
              <w:adjustRightInd w:val="0"/>
              <w:spacing w:before="20" w:after="20" w:line="240" w:lineRule="auto"/>
              <w:rPr>
                <w:rFonts w:cs="Arial"/>
              </w:rPr>
            </w:pPr>
            <w:r w:rsidRPr="00344755">
              <w:rPr>
                <w:rFonts w:cs="Arial"/>
              </w:rPr>
              <w:t>Listening to a student presentation.</w:t>
            </w:r>
          </w:p>
        </w:tc>
        <w:tc>
          <w:tcPr>
            <w:tcW w:w="3060" w:type="dxa"/>
          </w:tcPr>
          <w:p w:rsidR="004531C3" w:rsidRPr="00B86BA7" w:rsidRDefault="004531C3" w:rsidP="0091027E">
            <w:pPr>
              <w:autoSpaceDE w:val="0"/>
              <w:autoSpaceDN w:val="0"/>
              <w:adjustRightInd w:val="0"/>
              <w:spacing w:before="20" w:after="20" w:line="240" w:lineRule="auto"/>
              <w:rPr>
                <w:rFonts w:cs="Arial"/>
              </w:rPr>
            </w:pPr>
          </w:p>
        </w:tc>
      </w:tr>
      <w:tr w:rsidR="004531C3" w:rsidRPr="00B86BA7" w:rsidTr="0091027E">
        <w:tc>
          <w:tcPr>
            <w:tcW w:w="4518" w:type="dxa"/>
          </w:tcPr>
          <w:p w:rsidR="004531C3" w:rsidRPr="00344755" w:rsidRDefault="004531C3" w:rsidP="0091027E">
            <w:pPr>
              <w:pStyle w:val="ListParagraph"/>
              <w:numPr>
                <w:ilvl w:val="0"/>
                <w:numId w:val="27"/>
              </w:numPr>
              <w:autoSpaceDE w:val="0"/>
              <w:autoSpaceDN w:val="0"/>
              <w:adjustRightInd w:val="0"/>
              <w:spacing w:before="20" w:after="20" w:line="240" w:lineRule="auto"/>
              <w:rPr>
                <w:rFonts w:cs="Arial"/>
              </w:rPr>
            </w:pPr>
            <w:r w:rsidRPr="00344755">
              <w:rPr>
                <w:rFonts w:cs="Arial"/>
              </w:rPr>
              <w:t>Engaging in substantive discussion (majority of students contributing ideas).</w:t>
            </w:r>
          </w:p>
        </w:tc>
        <w:tc>
          <w:tcPr>
            <w:tcW w:w="3060" w:type="dxa"/>
          </w:tcPr>
          <w:p w:rsidR="004531C3" w:rsidRPr="00B86BA7" w:rsidRDefault="004531C3" w:rsidP="0091027E">
            <w:pPr>
              <w:autoSpaceDE w:val="0"/>
              <w:autoSpaceDN w:val="0"/>
              <w:adjustRightInd w:val="0"/>
              <w:spacing w:before="20" w:after="20" w:line="240" w:lineRule="auto"/>
              <w:rPr>
                <w:rFonts w:cs="Arial"/>
              </w:rPr>
            </w:pPr>
          </w:p>
        </w:tc>
      </w:tr>
      <w:tr w:rsidR="004531C3" w:rsidRPr="00B86BA7" w:rsidTr="0091027E">
        <w:tc>
          <w:tcPr>
            <w:tcW w:w="4518" w:type="dxa"/>
          </w:tcPr>
          <w:p w:rsidR="004531C3" w:rsidRPr="00344755" w:rsidRDefault="004531C3" w:rsidP="0091027E">
            <w:pPr>
              <w:pStyle w:val="ListParagraph"/>
              <w:numPr>
                <w:ilvl w:val="0"/>
                <w:numId w:val="27"/>
              </w:numPr>
              <w:autoSpaceDE w:val="0"/>
              <w:autoSpaceDN w:val="0"/>
              <w:adjustRightInd w:val="0"/>
              <w:spacing w:before="20" w:after="20" w:line="240" w:lineRule="auto"/>
              <w:rPr>
                <w:rFonts w:cs="Arial"/>
              </w:rPr>
            </w:pPr>
            <w:r w:rsidRPr="00344755">
              <w:rPr>
                <w:rFonts w:cs="Arial"/>
              </w:rPr>
              <w:t>Learning facts, definitions, algorithms, etc. (e.g., short-answer exercise/worksheet)</w:t>
            </w:r>
          </w:p>
        </w:tc>
        <w:tc>
          <w:tcPr>
            <w:tcW w:w="3060" w:type="dxa"/>
          </w:tcPr>
          <w:p w:rsidR="004531C3" w:rsidRPr="00B86BA7" w:rsidRDefault="004531C3" w:rsidP="0091027E">
            <w:pPr>
              <w:autoSpaceDE w:val="0"/>
              <w:autoSpaceDN w:val="0"/>
              <w:adjustRightInd w:val="0"/>
              <w:spacing w:before="20" w:after="20" w:line="240" w:lineRule="auto"/>
              <w:rPr>
                <w:rFonts w:cs="Arial"/>
              </w:rPr>
            </w:pPr>
          </w:p>
        </w:tc>
      </w:tr>
      <w:tr w:rsidR="004531C3" w:rsidRPr="00B86BA7" w:rsidTr="0091027E">
        <w:tc>
          <w:tcPr>
            <w:tcW w:w="4518" w:type="dxa"/>
          </w:tcPr>
          <w:p w:rsidR="004531C3" w:rsidRPr="00344755" w:rsidRDefault="004531C3" w:rsidP="0091027E">
            <w:pPr>
              <w:pStyle w:val="ListParagraph"/>
              <w:numPr>
                <w:ilvl w:val="0"/>
                <w:numId w:val="27"/>
              </w:numPr>
              <w:autoSpaceDE w:val="0"/>
              <w:autoSpaceDN w:val="0"/>
              <w:adjustRightInd w:val="0"/>
              <w:spacing w:before="20" w:after="20" w:line="240" w:lineRule="auto"/>
              <w:rPr>
                <w:rFonts w:cs="Arial"/>
              </w:rPr>
            </w:pPr>
            <w:r w:rsidRPr="00344755">
              <w:rPr>
                <w:rFonts w:cs="Arial"/>
              </w:rPr>
              <w:t>Writing communication related to lesson (composition, reflection, and journal).</w:t>
            </w:r>
          </w:p>
        </w:tc>
        <w:tc>
          <w:tcPr>
            <w:tcW w:w="3060" w:type="dxa"/>
          </w:tcPr>
          <w:p w:rsidR="004531C3" w:rsidRPr="00B86BA7" w:rsidRDefault="004531C3" w:rsidP="0091027E">
            <w:pPr>
              <w:autoSpaceDE w:val="0"/>
              <w:autoSpaceDN w:val="0"/>
              <w:adjustRightInd w:val="0"/>
              <w:spacing w:before="20" w:after="20" w:line="240" w:lineRule="auto"/>
              <w:rPr>
                <w:rFonts w:cs="Arial"/>
              </w:rPr>
            </w:pPr>
          </w:p>
        </w:tc>
      </w:tr>
      <w:tr w:rsidR="004531C3" w:rsidRPr="00B86BA7" w:rsidTr="0091027E">
        <w:tc>
          <w:tcPr>
            <w:tcW w:w="4518" w:type="dxa"/>
          </w:tcPr>
          <w:p w:rsidR="004531C3" w:rsidRPr="00344755" w:rsidRDefault="004531C3" w:rsidP="0091027E">
            <w:pPr>
              <w:pStyle w:val="ListParagraph"/>
              <w:numPr>
                <w:ilvl w:val="0"/>
                <w:numId w:val="27"/>
              </w:numPr>
              <w:autoSpaceDE w:val="0"/>
              <w:autoSpaceDN w:val="0"/>
              <w:adjustRightInd w:val="0"/>
              <w:spacing w:before="20" w:after="20" w:line="240" w:lineRule="auto"/>
              <w:rPr>
                <w:rFonts w:cs="Arial"/>
              </w:rPr>
            </w:pPr>
            <w:r w:rsidRPr="00344755">
              <w:rPr>
                <w:rFonts w:cs="Arial"/>
              </w:rPr>
              <w:t>Constructing knowledge (synthesize, hypothesize, generalize, explain, etc.)</w:t>
            </w:r>
          </w:p>
        </w:tc>
        <w:tc>
          <w:tcPr>
            <w:tcW w:w="3060" w:type="dxa"/>
          </w:tcPr>
          <w:p w:rsidR="004531C3" w:rsidRPr="00B86BA7" w:rsidRDefault="004531C3" w:rsidP="0091027E">
            <w:pPr>
              <w:autoSpaceDE w:val="0"/>
              <w:autoSpaceDN w:val="0"/>
              <w:adjustRightInd w:val="0"/>
              <w:spacing w:before="20" w:after="20" w:line="240" w:lineRule="auto"/>
              <w:rPr>
                <w:rFonts w:cs="Arial"/>
              </w:rPr>
            </w:pPr>
          </w:p>
        </w:tc>
      </w:tr>
      <w:tr w:rsidR="004531C3" w:rsidRPr="00B86BA7" w:rsidTr="0091027E">
        <w:tc>
          <w:tcPr>
            <w:tcW w:w="4518" w:type="dxa"/>
          </w:tcPr>
          <w:p w:rsidR="004531C3" w:rsidRPr="00344755" w:rsidRDefault="004531C3" w:rsidP="0091027E">
            <w:pPr>
              <w:pStyle w:val="ListParagraph"/>
              <w:numPr>
                <w:ilvl w:val="0"/>
                <w:numId w:val="27"/>
              </w:numPr>
              <w:autoSpaceDE w:val="0"/>
              <w:autoSpaceDN w:val="0"/>
              <w:adjustRightInd w:val="0"/>
              <w:spacing w:before="20" w:after="20" w:line="240" w:lineRule="auto"/>
              <w:rPr>
                <w:rFonts w:cs="Arial"/>
              </w:rPr>
            </w:pPr>
            <w:r w:rsidRPr="00344755">
              <w:rPr>
                <w:rFonts w:cs="Arial"/>
              </w:rPr>
              <w:t>Engaging in disciplined inquiry (complex problem solving, investigation, etc.)</w:t>
            </w:r>
          </w:p>
        </w:tc>
        <w:tc>
          <w:tcPr>
            <w:tcW w:w="3060" w:type="dxa"/>
          </w:tcPr>
          <w:p w:rsidR="004531C3" w:rsidRPr="00B86BA7" w:rsidRDefault="004531C3" w:rsidP="0091027E">
            <w:pPr>
              <w:autoSpaceDE w:val="0"/>
              <w:autoSpaceDN w:val="0"/>
              <w:adjustRightInd w:val="0"/>
              <w:spacing w:before="20" w:after="20" w:line="240" w:lineRule="auto"/>
              <w:rPr>
                <w:rFonts w:cs="Arial"/>
              </w:rPr>
            </w:pPr>
          </w:p>
        </w:tc>
      </w:tr>
      <w:tr w:rsidR="004531C3" w:rsidRPr="00B86BA7" w:rsidTr="0091027E">
        <w:tc>
          <w:tcPr>
            <w:tcW w:w="4518" w:type="dxa"/>
          </w:tcPr>
          <w:p w:rsidR="004531C3" w:rsidRPr="00344755" w:rsidRDefault="004531C3" w:rsidP="0091027E">
            <w:pPr>
              <w:pStyle w:val="ListParagraph"/>
              <w:numPr>
                <w:ilvl w:val="0"/>
                <w:numId w:val="27"/>
              </w:numPr>
              <w:autoSpaceDE w:val="0"/>
              <w:autoSpaceDN w:val="0"/>
              <w:adjustRightInd w:val="0"/>
              <w:spacing w:before="20" w:after="20" w:line="240" w:lineRule="auto"/>
              <w:rPr>
                <w:rFonts w:cs="Arial"/>
              </w:rPr>
            </w:pPr>
            <w:r w:rsidRPr="00344755">
              <w:rPr>
                <w:rFonts w:cs="Arial"/>
              </w:rPr>
              <w:t>Engaging in individual reading.</w:t>
            </w:r>
          </w:p>
        </w:tc>
        <w:tc>
          <w:tcPr>
            <w:tcW w:w="3060" w:type="dxa"/>
          </w:tcPr>
          <w:p w:rsidR="004531C3" w:rsidRPr="00B86BA7" w:rsidRDefault="004531C3" w:rsidP="0091027E">
            <w:pPr>
              <w:autoSpaceDE w:val="0"/>
              <w:autoSpaceDN w:val="0"/>
              <w:adjustRightInd w:val="0"/>
              <w:spacing w:before="20" w:after="20" w:line="240" w:lineRule="auto"/>
              <w:rPr>
                <w:rFonts w:cs="Arial"/>
              </w:rPr>
            </w:pPr>
          </w:p>
        </w:tc>
      </w:tr>
      <w:tr w:rsidR="004531C3" w:rsidRPr="00B86BA7" w:rsidTr="0091027E">
        <w:tc>
          <w:tcPr>
            <w:tcW w:w="4518" w:type="dxa"/>
          </w:tcPr>
          <w:p w:rsidR="004531C3" w:rsidRPr="00344755" w:rsidRDefault="004531C3" w:rsidP="0091027E">
            <w:pPr>
              <w:pStyle w:val="ListParagraph"/>
              <w:numPr>
                <w:ilvl w:val="0"/>
                <w:numId w:val="27"/>
              </w:numPr>
              <w:autoSpaceDE w:val="0"/>
              <w:autoSpaceDN w:val="0"/>
              <w:adjustRightInd w:val="0"/>
              <w:spacing w:before="20" w:after="20" w:line="240" w:lineRule="auto"/>
              <w:rPr>
                <w:rFonts w:cs="Arial"/>
              </w:rPr>
            </w:pPr>
            <w:r w:rsidRPr="00344755">
              <w:rPr>
                <w:rFonts w:cs="Arial"/>
              </w:rPr>
              <w:t>Viewing a video</w:t>
            </w:r>
          </w:p>
        </w:tc>
        <w:tc>
          <w:tcPr>
            <w:tcW w:w="3060" w:type="dxa"/>
          </w:tcPr>
          <w:p w:rsidR="004531C3" w:rsidRPr="00B86BA7" w:rsidRDefault="004531C3" w:rsidP="0091027E">
            <w:pPr>
              <w:autoSpaceDE w:val="0"/>
              <w:autoSpaceDN w:val="0"/>
              <w:adjustRightInd w:val="0"/>
              <w:spacing w:before="20" w:after="20" w:line="240" w:lineRule="auto"/>
              <w:rPr>
                <w:rFonts w:cs="Arial"/>
              </w:rPr>
            </w:pPr>
          </w:p>
        </w:tc>
      </w:tr>
      <w:tr w:rsidR="004531C3" w:rsidRPr="00B86BA7" w:rsidTr="0091027E">
        <w:tc>
          <w:tcPr>
            <w:tcW w:w="4518" w:type="dxa"/>
          </w:tcPr>
          <w:p w:rsidR="004531C3" w:rsidRPr="00344755" w:rsidRDefault="004531C3" w:rsidP="0091027E">
            <w:pPr>
              <w:pStyle w:val="ListParagraph"/>
              <w:numPr>
                <w:ilvl w:val="0"/>
                <w:numId w:val="27"/>
              </w:numPr>
              <w:autoSpaceDE w:val="0"/>
              <w:autoSpaceDN w:val="0"/>
              <w:adjustRightInd w:val="0"/>
              <w:spacing w:before="20" w:after="20" w:line="240" w:lineRule="auto"/>
              <w:rPr>
                <w:rFonts w:cs="Arial"/>
              </w:rPr>
            </w:pPr>
            <w:r w:rsidRPr="00344755">
              <w:rPr>
                <w:rFonts w:cs="Arial"/>
              </w:rPr>
              <w:t>Taking a test</w:t>
            </w:r>
          </w:p>
        </w:tc>
        <w:tc>
          <w:tcPr>
            <w:tcW w:w="3060" w:type="dxa"/>
          </w:tcPr>
          <w:p w:rsidR="004531C3" w:rsidRPr="00B86BA7" w:rsidRDefault="004531C3" w:rsidP="0091027E">
            <w:pPr>
              <w:autoSpaceDE w:val="0"/>
              <w:autoSpaceDN w:val="0"/>
              <w:adjustRightInd w:val="0"/>
              <w:spacing w:before="20" w:after="20" w:line="240" w:lineRule="auto"/>
              <w:rPr>
                <w:rFonts w:cs="Arial"/>
              </w:rPr>
            </w:pPr>
          </w:p>
        </w:tc>
      </w:tr>
      <w:tr w:rsidR="004531C3" w:rsidRPr="00B86BA7" w:rsidTr="0091027E">
        <w:tc>
          <w:tcPr>
            <w:tcW w:w="4518" w:type="dxa"/>
          </w:tcPr>
          <w:p w:rsidR="004531C3" w:rsidRPr="00344755" w:rsidRDefault="004531C3" w:rsidP="0091027E">
            <w:pPr>
              <w:pStyle w:val="ListParagraph"/>
              <w:numPr>
                <w:ilvl w:val="0"/>
                <w:numId w:val="27"/>
              </w:numPr>
              <w:autoSpaceDE w:val="0"/>
              <w:autoSpaceDN w:val="0"/>
              <w:adjustRightInd w:val="0"/>
              <w:spacing w:before="20" w:after="20" w:line="240" w:lineRule="auto"/>
              <w:rPr>
                <w:rFonts w:cs="Arial"/>
              </w:rPr>
            </w:pPr>
            <w:r w:rsidRPr="00344755">
              <w:rPr>
                <w:rFonts w:cs="Arial"/>
              </w:rPr>
              <w:t>Other academic (write in)</w:t>
            </w:r>
          </w:p>
        </w:tc>
        <w:tc>
          <w:tcPr>
            <w:tcW w:w="3060" w:type="dxa"/>
          </w:tcPr>
          <w:p w:rsidR="004531C3" w:rsidRPr="00B86BA7" w:rsidRDefault="004531C3" w:rsidP="0091027E">
            <w:pPr>
              <w:autoSpaceDE w:val="0"/>
              <w:autoSpaceDN w:val="0"/>
              <w:adjustRightInd w:val="0"/>
              <w:spacing w:before="20" w:after="20" w:line="240" w:lineRule="auto"/>
              <w:rPr>
                <w:rFonts w:cs="Arial"/>
              </w:rPr>
            </w:pPr>
          </w:p>
        </w:tc>
      </w:tr>
      <w:tr w:rsidR="004531C3" w:rsidRPr="00B86BA7" w:rsidTr="0091027E">
        <w:tc>
          <w:tcPr>
            <w:tcW w:w="4518" w:type="dxa"/>
          </w:tcPr>
          <w:p w:rsidR="004531C3" w:rsidRPr="00344755" w:rsidRDefault="004531C3" w:rsidP="0091027E">
            <w:pPr>
              <w:pStyle w:val="ListParagraph"/>
              <w:numPr>
                <w:ilvl w:val="0"/>
                <w:numId w:val="27"/>
              </w:numPr>
              <w:autoSpaceDE w:val="0"/>
              <w:autoSpaceDN w:val="0"/>
              <w:adjustRightInd w:val="0"/>
              <w:spacing w:before="20" w:after="20" w:line="240" w:lineRule="auto"/>
              <w:rPr>
                <w:rFonts w:cs="Arial"/>
              </w:rPr>
            </w:pPr>
            <w:r w:rsidRPr="00344755">
              <w:rPr>
                <w:rFonts w:cs="Arial"/>
              </w:rPr>
              <w:t>Other non-academic (write in)</w:t>
            </w:r>
          </w:p>
        </w:tc>
        <w:tc>
          <w:tcPr>
            <w:tcW w:w="3060" w:type="dxa"/>
          </w:tcPr>
          <w:p w:rsidR="004531C3" w:rsidRPr="00B86BA7" w:rsidRDefault="004531C3" w:rsidP="0091027E">
            <w:pPr>
              <w:autoSpaceDE w:val="0"/>
              <w:autoSpaceDN w:val="0"/>
              <w:adjustRightInd w:val="0"/>
              <w:spacing w:before="20" w:after="20" w:line="240" w:lineRule="auto"/>
              <w:rPr>
                <w:rFonts w:cs="Arial"/>
              </w:rPr>
            </w:pPr>
          </w:p>
        </w:tc>
      </w:tr>
    </w:tbl>
    <w:p w:rsidR="004531C3" w:rsidRPr="00B86BA7" w:rsidRDefault="004531C3" w:rsidP="004531C3">
      <w:pPr>
        <w:autoSpaceDE w:val="0"/>
        <w:autoSpaceDN w:val="0"/>
        <w:adjustRightInd w:val="0"/>
        <w:spacing w:line="240" w:lineRule="auto"/>
        <w:rPr>
          <w:rFonts w:cs="Arial"/>
        </w:rPr>
      </w:pPr>
    </w:p>
    <w:p w:rsidR="004531C3" w:rsidRPr="00B86BA7" w:rsidRDefault="004531C3" w:rsidP="004531C3">
      <w:pPr>
        <w:autoSpaceDE w:val="0"/>
        <w:autoSpaceDN w:val="0"/>
        <w:adjustRightInd w:val="0"/>
        <w:spacing w:line="240" w:lineRule="auto"/>
        <w:rPr>
          <w:rFonts w:cs="Arial"/>
        </w:rPr>
      </w:pPr>
    </w:p>
    <w:tbl>
      <w:tblPr>
        <w:tblStyle w:val="TableGrid"/>
        <w:tblW w:w="0" w:type="auto"/>
        <w:tblLayout w:type="fixed"/>
        <w:tblLook w:val="04A0"/>
      </w:tblPr>
      <w:tblGrid>
        <w:gridCol w:w="4518"/>
        <w:gridCol w:w="3060"/>
      </w:tblGrid>
      <w:tr w:rsidR="004531C3" w:rsidRPr="00AD7932" w:rsidTr="0091027E">
        <w:tc>
          <w:tcPr>
            <w:tcW w:w="4518" w:type="dxa"/>
            <w:shd w:val="clear" w:color="auto" w:fill="0197D4"/>
          </w:tcPr>
          <w:p w:rsidR="004531C3" w:rsidRPr="00AD7932" w:rsidRDefault="004531C3" w:rsidP="0091027E">
            <w:pPr>
              <w:autoSpaceDE w:val="0"/>
              <w:autoSpaceDN w:val="0"/>
              <w:adjustRightInd w:val="0"/>
              <w:spacing w:before="20" w:after="20" w:line="240" w:lineRule="auto"/>
              <w:jc w:val="center"/>
              <w:rPr>
                <w:rFonts w:cs="Arial"/>
                <w:color w:val="FFFFFF" w:themeColor="background1"/>
              </w:rPr>
            </w:pPr>
            <w:r w:rsidRPr="00AD7932">
              <w:rPr>
                <w:rFonts w:cs="Arial"/>
                <w:bCs/>
                <w:color w:val="FFFFFF" w:themeColor="background1"/>
              </w:rPr>
              <w:t>Students use technology to:</w:t>
            </w:r>
          </w:p>
        </w:tc>
        <w:tc>
          <w:tcPr>
            <w:tcW w:w="3060" w:type="dxa"/>
            <w:shd w:val="clear" w:color="auto" w:fill="0197D4"/>
            <w:vAlign w:val="center"/>
          </w:tcPr>
          <w:p w:rsidR="004531C3" w:rsidRPr="001E406E" w:rsidRDefault="004531C3" w:rsidP="0091027E">
            <w:pPr>
              <w:spacing w:before="20" w:after="20" w:line="240" w:lineRule="auto"/>
              <w:jc w:val="center"/>
              <w:rPr>
                <w:color w:val="FFFFFF" w:themeColor="background1"/>
              </w:rPr>
            </w:pPr>
            <w:r w:rsidRPr="001E406E">
              <w:rPr>
                <w:color w:val="FFFFFF" w:themeColor="background1"/>
              </w:rPr>
              <w:t>Check or complete</w:t>
            </w:r>
          </w:p>
        </w:tc>
      </w:tr>
      <w:tr w:rsidR="004531C3" w:rsidRPr="00B86BA7" w:rsidTr="0091027E">
        <w:trPr>
          <w:trHeight w:val="440"/>
        </w:trPr>
        <w:tc>
          <w:tcPr>
            <w:tcW w:w="4518" w:type="dxa"/>
          </w:tcPr>
          <w:p w:rsidR="004531C3" w:rsidRPr="00B86BA7" w:rsidRDefault="004531C3" w:rsidP="0091027E">
            <w:pPr>
              <w:pStyle w:val="ListParagraph"/>
              <w:numPr>
                <w:ilvl w:val="0"/>
                <w:numId w:val="21"/>
              </w:numPr>
              <w:autoSpaceDE w:val="0"/>
              <w:autoSpaceDN w:val="0"/>
              <w:adjustRightInd w:val="0"/>
              <w:spacing w:before="20" w:after="20" w:line="240" w:lineRule="auto"/>
              <w:contextualSpacing w:val="0"/>
              <w:rPr>
                <w:rFonts w:cs="Arial"/>
              </w:rPr>
            </w:pPr>
            <w:r w:rsidRPr="00B86BA7">
              <w:rPr>
                <w:rFonts w:cs="Arial"/>
              </w:rPr>
              <w:t>Number of students using technology</w:t>
            </w:r>
          </w:p>
        </w:tc>
        <w:tc>
          <w:tcPr>
            <w:tcW w:w="3060" w:type="dxa"/>
          </w:tcPr>
          <w:p w:rsidR="004531C3" w:rsidRPr="001E406E" w:rsidRDefault="004531C3" w:rsidP="0091027E">
            <w:pPr>
              <w:spacing w:before="20" w:after="20" w:line="240" w:lineRule="auto"/>
            </w:pPr>
          </w:p>
        </w:tc>
      </w:tr>
      <w:tr w:rsidR="004531C3" w:rsidRPr="00B86BA7" w:rsidTr="0091027E">
        <w:tc>
          <w:tcPr>
            <w:tcW w:w="4518" w:type="dxa"/>
          </w:tcPr>
          <w:p w:rsidR="004531C3" w:rsidRPr="00B86BA7" w:rsidRDefault="004531C3" w:rsidP="0091027E">
            <w:pPr>
              <w:pStyle w:val="ListParagraph"/>
              <w:numPr>
                <w:ilvl w:val="0"/>
                <w:numId w:val="21"/>
              </w:numPr>
              <w:autoSpaceDE w:val="0"/>
              <w:autoSpaceDN w:val="0"/>
              <w:adjustRightInd w:val="0"/>
              <w:spacing w:before="20" w:after="20" w:line="240" w:lineRule="auto"/>
              <w:contextualSpacing w:val="0"/>
              <w:rPr>
                <w:rFonts w:cs="Arial"/>
              </w:rPr>
            </w:pPr>
            <w:r w:rsidRPr="00B86BA7">
              <w:rPr>
                <w:rFonts w:cs="Arial"/>
              </w:rPr>
              <w:t>Learn/practice skills (drill &amp; practice, instructional learning system, educ. games)</w:t>
            </w:r>
          </w:p>
        </w:tc>
        <w:tc>
          <w:tcPr>
            <w:tcW w:w="3060" w:type="dxa"/>
          </w:tcPr>
          <w:p w:rsidR="004531C3" w:rsidRPr="001E406E" w:rsidRDefault="004531C3" w:rsidP="0091027E">
            <w:pPr>
              <w:spacing w:before="20" w:after="20" w:line="240" w:lineRule="auto"/>
            </w:pPr>
          </w:p>
        </w:tc>
      </w:tr>
      <w:tr w:rsidR="004531C3" w:rsidRPr="00B86BA7" w:rsidTr="0091027E">
        <w:tc>
          <w:tcPr>
            <w:tcW w:w="4518" w:type="dxa"/>
          </w:tcPr>
          <w:p w:rsidR="004531C3" w:rsidRPr="00B86BA7" w:rsidRDefault="004531C3" w:rsidP="0091027E">
            <w:pPr>
              <w:pStyle w:val="ListParagraph"/>
              <w:numPr>
                <w:ilvl w:val="0"/>
                <w:numId w:val="21"/>
              </w:numPr>
              <w:autoSpaceDE w:val="0"/>
              <w:autoSpaceDN w:val="0"/>
              <w:adjustRightInd w:val="0"/>
              <w:spacing w:before="20" w:after="20" w:line="240" w:lineRule="auto"/>
              <w:contextualSpacing w:val="0"/>
              <w:rPr>
                <w:rFonts w:cs="Arial"/>
              </w:rPr>
            </w:pPr>
            <w:r w:rsidRPr="00B86BA7">
              <w:rPr>
                <w:rFonts w:cs="Arial"/>
              </w:rPr>
              <w:lastRenderedPageBreak/>
              <w:t>Analyze data (spreadsheets, graphing, or analysis software, e.g., Excel)</w:t>
            </w:r>
          </w:p>
        </w:tc>
        <w:tc>
          <w:tcPr>
            <w:tcW w:w="3060" w:type="dxa"/>
          </w:tcPr>
          <w:p w:rsidR="004531C3" w:rsidRPr="001E406E" w:rsidRDefault="004531C3" w:rsidP="0091027E">
            <w:pPr>
              <w:spacing w:before="20" w:after="20" w:line="240" w:lineRule="auto"/>
            </w:pPr>
          </w:p>
        </w:tc>
      </w:tr>
      <w:tr w:rsidR="004531C3" w:rsidRPr="00B86BA7" w:rsidTr="0091027E">
        <w:tc>
          <w:tcPr>
            <w:tcW w:w="4518" w:type="dxa"/>
          </w:tcPr>
          <w:p w:rsidR="004531C3" w:rsidRPr="00B86BA7" w:rsidRDefault="004531C3" w:rsidP="0091027E">
            <w:pPr>
              <w:pStyle w:val="ListParagraph"/>
              <w:numPr>
                <w:ilvl w:val="0"/>
                <w:numId w:val="21"/>
              </w:numPr>
              <w:autoSpaceDE w:val="0"/>
              <w:autoSpaceDN w:val="0"/>
              <w:adjustRightInd w:val="0"/>
              <w:spacing w:before="20" w:after="20" w:line="240" w:lineRule="auto"/>
              <w:contextualSpacing w:val="0"/>
              <w:rPr>
                <w:rFonts w:cs="Arial"/>
              </w:rPr>
            </w:pPr>
            <w:r w:rsidRPr="00B86BA7">
              <w:rPr>
                <w:rFonts w:cs="Arial"/>
              </w:rPr>
              <w:t xml:space="preserve">Create or make </w:t>
            </w:r>
            <w:r w:rsidRPr="00B86BA7">
              <w:rPr>
                <w:rFonts w:cs="Arial"/>
                <w:b/>
                <w:bCs/>
              </w:rPr>
              <w:t xml:space="preserve">presentations </w:t>
            </w:r>
            <w:r w:rsidRPr="00B86BA7">
              <w:rPr>
                <w:rFonts w:cs="Arial"/>
              </w:rPr>
              <w:t>(e.g., PowerPoint)</w:t>
            </w:r>
          </w:p>
        </w:tc>
        <w:tc>
          <w:tcPr>
            <w:tcW w:w="3060" w:type="dxa"/>
          </w:tcPr>
          <w:p w:rsidR="004531C3" w:rsidRPr="001E406E" w:rsidRDefault="004531C3" w:rsidP="0091027E">
            <w:pPr>
              <w:spacing w:before="20" w:after="20" w:line="240" w:lineRule="auto"/>
            </w:pPr>
          </w:p>
        </w:tc>
      </w:tr>
      <w:tr w:rsidR="004531C3" w:rsidRPr="00B86BA7" w:rsidTr="0091027E">
        <w:tc>
          <w:tcPr>
            <w:tcW w:w="4518" w:type="dxa"/>
          </w:tcPr>
          <w:p w:rsidR="004531C3" w:rsidRPr="00B86BA7" w:rsidRDefault="004531C3" w:rsidP="0091027E">
            <w:pPr>
              <w:pStyle w:val="ListParagraph"/>
              <w:numPr>
                <w:ilvl w:val="0"/>
                <w:numId w:val="21"/>
              </w:numPr>
              <w:autoSpaceDE w:val="0"/>
              <w:autoSpaceDN w:val="0"/>
              <w:adjustRightInd w:val="0"/>
              <w:spacing w:before="20" w:after="20" w:line="240" w:lineRule="auto"/>
              <w:contextualSpacing w:val="0"/>
              <w:rPr>
                <w:rFonts w:cs="Arial"/>
              </w:rPr>
            </w:pPr>
            <w:r w:rsidRPr="00B86BA7">
              <w:rPr>
                <w:rFonts w:cs="Arial"/>
              </w:rPr>
              <w:t>Communicate with peers, experts, others (email, discussion boards, videoconferencing)</w:t>
            </w:r>
          </w:p>
        </w:tc>
        <w:tc>
          <w:tcPr>
            <w:tcW w:w="3060" w:type="dxa"/>
          </w:tcPr>
          <w:p w:rsidR="004531C3" w:rsidRPr="001E406E" w:rsidRDefault="004531C3" w:rsidP="0091027E">
            <w:pPr>
              <w:spacing w:before="20" w:after="20" w:line="240" w:lineRule="auto"/>
            </w:pPr>
          </w:p>
        </w:tc>
      </w:tr>
      <w:tr w:rsidR="004531C3" w:rsidRPr="00B86BA7" w:rsidTr="0091027E">
        <w:tc>
          <w:tcPr>
            <w:tcW w:w="4518" w:type="dxa"/>
          </w:tcPr>
          <w:p w:rsidR="004531C3" w:rsidRPr="00B86BA7" w:rsidRDefault="004531C3" w:rsidP="0091027E">
            <w:pPr>
              <w:pStyle w:val="ListParagraph"/>
              <w:numPr>
                <w:ilvl w:val="0"/>
                <w:numId w:val="21"/>
              </w:numPr>
              <w:autoSpaceDE w:val="0"/>
              <w:autoSpaceDN w:val="0"/>
              <w:adjustRightInd w:val="0"/>
              <w:spacing w:before="20" w:after="20" w:line="240" w:lineRule="auto"/>
              <w:contextualSpacing w:val="0"/>
              <w:rPr>
                <w:rFonts w:cs="Arial"/>
              </w:rPr>
            </w:pPr>
            <w:r w:rsidRPr="00B86BA7">
              <w:rPr>
                <w:rFonts w:cs="Arial"/>
              </w:rPr>
              <w:t xml:space="preserve">Conduct </w:t>
            </w:r>
            <w:r w:rsidRPr="00B86BA7">
              <w:rPr>
                <w:rFonts w:cs="Arial"/>
                <w:b/>
                <w:bCs/>
              </w:rPr>
              <w:t xml:space="preserve">Internet research </w:t>
            </w:r>
            <w:r w:rsidRPr="00B86BA7">
              <w:rPr>
                <w:rFonts w:cs="Arial"/>
              </w:rPr>
              <w:t>on an assigned topic</w:t>
            </w:r>
          </w:p>
        </w:tc>
        <w:tc>
          <w:tcPr>
            <w:tcW w:w="3060" w:type="dxa"/>
          </w:tcPr>
          <w:p w:rsidR="004531C3" w:rsidRPr="001E406E" w:rsidRDefault="004531C3" w:rsidP="0091027E">
            <w:pPr>
              <w:spacing w:before="20" w:after="20" w:line="240" w:lineRule="auto"/>
            </w:pPr>
          </w:p>
        </w:tc>
      </w:tr>
      <w:tr w:rsidR="004531C3" w:rsidRPr="00B86BA7" w:rsidTr="0091027E">
        <w:tc>
          <w:tcPr>
            <w:tcW w:w="4518" w:type="dxa"/>
          </w:tcPr>
          <w:p w:rsidR="004531C3" w:rsidRPr="00B86BA7" w:rsidRDefault="004531C3" w:rsidP="0091027E">
            <w:pPr>
              <w:pStyle w:val="ListParagraph"/>
              <w:numPr>
                <w:ilvl w:val="0"/>
                <w:numId w:val="21"/>
              </w:numPr>
              <w:autoSpaceDE w:val="0"/>
              <w:autoSpaceDN w:val="0"/>
              <w:adjustRightInd w:val="0"/>
              <w:spacing w:before="20" w:after="20" w:line="240" w:lineRule="auto"/>
              <w:contextualSpacing w:val="0"/>
              <w:rPr>
                <w:rFonts w:cs="Arial"/>
              </w:rPr>
            </w:pPr>
            <w:r w:rsidRPr="00B86BA7">
              <w:rPr>
                <w:rFonts w:cs="Arial"/>
              </w:rPr>
              <w:t xml:space="preserve">Visually represent or investigate concepts (e.g., </w:t>
            </w:r>
            <w:r w:rsidRPr="00B86BA7">
              <w:rPr>
                <w:rFonts w:cs="Arial"/>
                <w:i/>
                <w:iCs/>
              </w:rPr>
              <w:t xml:space="preserve">Inspiration, </w:t>
            </w:r>
            <w:r w:rsidRPr="00B86BA7">
              <w:rPr>
                <w:rFonts w:cs="Arial"/>
              </w:rPr>
              <w:t>graphing, charting)</w:t>
            </w:r>
          </w:p>
        </w:tc>
        <w:tc>
          <w:tcPr>
            <w:tcW w:w="3060" w:type="dxa"/>
          </w:tcPr>
          <w:p w:rsidR="004531C3" w:rsidRPr="001E406E" w:rsidRDefault="004531C3" w:rsidP="0091027E">
            <w:pPr>
              <w:spacing w:before="20" w:after="20" w:line="240" w:lineRule="auto"/>
            </w:pPr>
          </w:p>
        </w:tc>
      </w:tr>
      <w:tr w:rsidR="004531C3" w:rsidRPr="00B86BA7" w:rsidTr="0091027E">
        <w:tc>
          <w:tcPr>
            <w:tcW w:w="4518" w:type="dxa"/>
          </w:tcPr>
          <w:p w:rsidR="004531C3" w:rsidRPr="00B86BA7" w:rsidRDefault="004531C3" w:rsidP="0091027E">
            <w:pPr>
              <w:pStyle w:val="ListParagraph"/>
              <w:numPr>
                <w:ilvl w:val="0"/>
                <w:numId w:val="21"/>
              </w:numPr>
              <w:autoSpaceDE w:val="0"/>
              <w:autoSpaceDN w:val="0"/>
              <w:adjustRightInd w:val="0"/>
              <w:spacing w:before="20" w:after="20" w:line="240" w:lineRule="auto"/>
              <w:contextualSpacing w:val="0"/>
              <w:rPr>
                <w:rFonts w:cs="Arial"/>
              </w:rPr>
            </w:pPr>
            <w:r w:rsidRPr="00B86BA7">
              <w:rPr>
                <w:rFonts w:cs="Arial"/>
              </w:rPr>
              <w:t>Analyze information (e.g., graphing calculator, digital microscope)</w:t>
            </w:r>
          </w:p>
        </w:tc>
        <w:tc>
          <w:tcPr>
            <w:tcW w:w="3060" w:type="dxa"/>
          </w:tcPr>
          <w:p w:rsidR="004531C3" w:rsidRPr="001E406E" w:rsidRDefault="004531C3" w:rsidP="0091027E">
            <w:pPr>
              <w:spacing w:before="20" w:after="20" w:line="240" w:lineRule="auto"/>
            </w:pPr>
          </w:p>
        </w:tc>
      </w:tr>
      <w:tr w:rsidR="004531C3" w:rsidRPr="00B86BA7" w:rsidTr="0091027E">
        <w:tc>
          <w:tcPr>
            <w:tcW w:w="4518" w:type="dxa"/>
          </w:tcPr>
          <w:p w:rsidR="004531C3" w:rsidRPr="00B86BA7" w:rsidRDefault="004531C3" w:rsidP="0091027E">
            <w:pPr>
              <w:pStyle w:val="ListParagraph"/>
              <w:numPr>
                <w:ilvl w:val="0"/>
                <w:numId w:val="21"/>
              </w:numPr>
              <w:autoSpaceDE w:val="0"/>
              <w:autoSpaceDN w:val="0"/>
              <w:adjustRightInd w:val="0"/>
              <w:spacing w:before="20" w:after="20" w:line="240" w:lineRule="auto"/>
              <w:contextualSpacing w:val="0"/>
              <w:rPr>
                <w:rFonts w:cs="Arial"/>
              </w:rPr>
            </w:pPr>
            <w:r w:rsidRPr="00B86BA7">
              <w:rPr>
                <w:rFonts w:cs="Arial"/>
              </w:rPr>
              <w:t xml:space="preserve">Produce </w:t>
            </w:r>
            <w:r w:rsidRPr="00B86BA7">
              <w:rPr>
                <w:rFonts w:cs="Arial"/>
                <w:b/>
                <w:bCs/>
              </w:rPr>
              <w:t xml:space="preserve">electronic </w:t>
            </w:r>
            <w:r w:rsidRPr="00B86BA7">
              <w:rPr>
                <w:rFonts w:cs="Arial"/>
              </w:rPr>
              <w:t>reports/projects (with video, graphics, sound editing)</w:t>
            </w:r>
          </w:p>
        </w:tc>
        <w:tc>
          <w:tcPr>
            <w:tcW w:w="3060" w:type="dxa"/>
          </w:tcPr>
          <w:p w:rsidR="004531C3" w:rsidRPr="001E406E" w:rsidRDefault="004531C3" w:rsidP="0091027E">
            <w:pPr>
              <w:spacing w:before="20" w:after="20" w:line="240" w:lineRule="auto"/>
            </w:pPr>
          </w:p>
        </w:tc>
      </w:tr>
      <w:tr w:rsidR="004531C3" w:rsidRPr="00B86BA7" w:rsidTr="0091027E">
        <w:tc>
          <w:tcPr>
            <w:tcW w:w="4518" w:type="dxa"/>
          </w:tcPr>
          <w:p w:rsidR="004531C3" w:rsidRPr="00B86BA7" w:rsidRDefault="004531C3" w:rsidP="0091027E">
            <w:pPr>
              <w:pStyle w:val="ListParagraph"/>
              <w:numPr>
                <w:ilvl w:val="0"/>
                <w:numId w:val="21"/>
              </w:numPr>
              <w:autoSpaceDE w:val="0"/>
              <w:autoSpaceDN w:val="0"/>
              <w:adjustRightInd w:val="0"/>
              <w:spacing w:before="20" w:after="20" w:line="240" w:lineRule="auto"/>
              <w:contextualSpacing w:val="0"/>
              <w:rPr>
                <w:rFonts w:cs="Arial"/>
              </w:rPr>
            </w:pPr>
            <w:r w:rsidRPr="00B86BA7">
              <w:rPr>
                <w:rFonts w:cs="Arial"/>
              </w:rPr>
              <w:t xml:space="preserve"> Access online resources (e.g., Cyberkids)</w:t>
            </w:r>
          </w:p>
        </w:tc>
        <w:tc>
          <w:tcPr>
            <w:tcW w:w="3060" w:type="dxa"/>
          </w:tcPr>
          <w:p w:rsidR="004531C3" w:rsidRPr="001E406E" w:rsidRDefault="004531C3" w:rsidP="0091027E">
            <w:pPr>
              <w:spacing w:before="20" w:after="20" w:line="240" w:lineRule="auto"/>
            </w:pPr>
          </w:p>
        </w:tc>
      </w:tr>
      <w:tr w:rsidR="004531C3" w:rsidRPr="00B86BA7" w:rsidTr="0091027E">
        <w:tc>
          <w:tcPr>
            <w:tcW w:w="4518" w:type="dxa"/>
          </w:tcPr>
          <w:p w:rsidR="004531C3" w:rsidRPr="00B86BA7" w:rsidRDefault="004531C3" w:rsidP="0091027E">
            <w:pPr>
              <w:pStyle w:val="ListParagraph"/>
              <w:numPr>
                <w:ilvl w:val="0"/>
                <w:numId w:val="21"/>
              </w:numPr>
              <w:autoSpaceDE w:val="0"/>
              <w:autoSpaceDN w:val="0"/>
              <w:adjustRightInd w:val="0"/>
              <w:spacing w:before="20" w:after="20" w:line="240" w:lineRule="auto"/>
              <w:contextualSpacing w:val="0"/>
              <w:rPr>
                <w:rFonts w:cs="Arial"/>
              </w:rPr>
            </w:pPr>
            <w:r w:rsidRPr="00B86BA7">
              <w:rPr>
                <w:rFonts w:cs="Arial"/>
              </w:rPr>
              <w:t>Complete an assessment (e.g., online assessments, Texas Math and Science Diagnostic)</w:t>
            </w:r>
          </w:p>
        </w:tc>
        <w:tc>
          <w:tcPr>
            <w:tcW w:w="3060" w:type="dxa"/>
          </w:tcPr>
          <w:p w:rsidR="004531C3" w:rsidRPr="001E406E" w:rsidRDefault="004531C3" w:rsidP="0091027E">
            <w:pPr>
              <w:spacing w:before="20" w:after="20" w:line="240" w:lineRule="auto"/>
            </w:pPr>
          </w:p>
        </w:tc>
      </w:tr>
      <w:tr w:rsidR="004531C3" w:rsidRPr="00B86BA7" w:rsidTr="0091027E">
        <w:tc>
          <w:tcPr>
            <w:tcW w:w="4518" w:type="dxa"/>
          </w:tcPr>
          <w:p w:rsidR="004531C3" w:rsidRPr="00B86BA7" w:rsidRDefault="004531C3" w:rsidP="0091027E">
            <w:pPr>
              <w:pStyle w:val="ListParagraph"/>
              <w:numPr>
                <w:ilvl w:val="0"/>
                <w:numId w:val="21"/>
              </w:numPr>
              <w:autoSpaceDE w:val="0"/>
              <w:autoSpaceDN w:val="0"/>
              <w:adjustRightInd w:val="0"/>
              <w:spacing w:before="20" w:after="20" w:line="240" w:lineRule="auto"/>
              <w:contextualSpacing w:val="0"/>
              <w:rPr>
                <w:rFonts w:cs="Arial"/>
              </w:rPr>
            </w:pPr>
            <w:r w:rsidRPr="00B86BA7">
              <w:rPr>
                <w:rFonts w:cs="Arial"/>
                <w:b/>
                <w:bCs/>
              </w:rPr>
              <w:t xml:space="preserve">Other </w:t>
            </w:r>
            <w:r w:rsidRPr="00B86BA7">
              <w:rPr>
                <w:rFonts w:cs="Arial"/>
              </w:rPr>
              <w:t>(write in)</w:t>
            </w:r>
          </w:p>
        </w:tc>
        <w:tc>
          <w:tcPr>
            <w:tcW w:w="3060" w:type="dxa"/>
          </w:tcPr>
          <w:p w:rsidR="004531C3" w:rsidRPr="001E406E" w:rsidRDefault="004531C3" w:rsidP="0091027E">
            <w:pPr>
              <w:spacing w:before="20" w:after="20" w:line="240" w:lineRule="auto"/>
            </w:pPr>
          </w:p>
        </w:tc>
      </w:tr>
    </w:tbl>
    <w:p w:rsidR="004531C3" w:rsidRPr="00B86BA7" w:rsidRDefault="004531C3" w:rsidP="004531C3">
      <w:pPr>
        <w:autoSpaceDE w:val="0"/>
        <w:autoSpaceDN w:val="0"/>
        <w:adjustRightInd w:val="0"/>
        <w:spacing w:line="240" w:lineRule="auto"/>
        <w:rPr>
          <w:rFonts w:cs="Arial"/>
        </w:rPr>
      </w:pPr>
    </w:p>
    <w:p w:rsidR="004531C3" w:rsidRPr="00B86BA7" w:rsidRDefault="004531C3" w:rsidP="004531C3">
      <w:pPr>
        <w:autoSpaceDE w:val="0"/>
        <w:autoSpaceDN w:val="0"/>
        <w:adjustRightInd w:val="0"/>
        <w:spacing w:line="240" w:lineRule="auto"/>
        <w:rPr>
          <w:rFonts w:cs="Arial"/>
        </w:rPr>
      </w:pPr>
    </w:p>
    <w:tbl>
      <w:tblPr>
        <w:tblStyle w:val="TableGrid"/>
        <w:tblW w:w="0" w:type="auto"/>
        <w:tblLook w:val="04A0"/>
      </w:tblPr>
      <w:tblGrid>
        <w:gridCol w:w="5958"/>
        <w:gridCol w:w="1620"/>
      </w:tblGrid>
      <w:tr w:rsidR="004531C3" w:rsidRPr="00AD7932" w:rsidTr="0091027E">
        <w:tc>
          <w:tcPr>
            <w:tcW w:w="5958" w:type="dxa"/>
            <w:shd w:val="clear" w:color="auto" w:fill="0197D4"/>
          </w:tcPr>
          <w:p w:rsidR="004531C3" w:rsidRPr="00AD7932" w:rsidRDefault="004531C3" w:rsidP="0091027E">
            <w:pPr>
              <w:autoSpaceDE w:val="0"/>
              <w:autoSpaceDN w:val="0"/>
              <w:adjustRightInd w:val="0"/>
              <w:spacing w:before="20" w:after="20" w:line="240" w:lineRule="auto"/>
              <w:jc w:val="center"/>
              <w:rPr>
                <w:rFonts w:cs="Arial"/>
                <w:color w:val="FFFFFF" w:themeColor="background1"/>
              </w:rPr>
            </w:pPr>
            <w:r w:rsidRPr="00AD7932">
              <w:rPr>
                <w:rFonts w:cs="Arial"/>
                <w:bCs/>
                <w:color w:val="FFFFFF" w:themeColor="background1"/>
              </w:rPr>
              <w:t>Student engagement:</w:t>
            </w:r>
          </w:p>
        </w:tc>
        <w:tc>
          <w:tcPr>
            <w:tcW w:w="1620" w:type="dxa"/>
            <w:shd w:val="clear" w:color="auto" w:fill="0197D4"/>
          </w:tcPr>
          <w:p w:rsidR="004531C3" w:rsidRPr="00AD7932" w:rsidRDefault="004531C3" w:rsidP="0091027E">
            <w:pPr>
              <w:autoSpaceDE w:val="0"/>
              <w:autoSpaceDN w:val="0"/>
              <w:adjustRightInd w:val="0"/>
              <w:spacing w:before="20" w:after="20" w:line="240" w:lineRule="auto"/>
              <w:jc w:val="center"/>
              <w:rPr>
                <w:rFonts w:cs="Arial"/>
                <w:bCs/>
                <w:color w:val="FFFFFF" w:themeColor="background1"/>
              </w:rPr>
            </w:pPr>
            <w:r w:rsidRPr="00AD7932">
              <w:rPr>
                <w:rFonts w:cs="Arial"/>
                <w:bCs/>
                <w:color w:val="FFFFFF" w:themeColor="background1"/>
              </w:rPr>
              <w:t>Check</w:t>
            </w:r>
          </w:p>
        </w:tc>
      </w:tr>
      <w:tr w:rsidR="004531C3" w:rsidRPr="00B86BA7" w:rsidTr="0091027E">
        <w:tc>
          <w:tcPr>
            <w:tcW w:w="5958" w:type="dxa"/>
          </w:tcPr>
          <w:p w:rsidR="004531C3" w:rsidRPr="00B86BA7" w:rsidRDefault="004531C3" w:rsidP="0091027E">
            <w:pPr>
              <w:autoSpaceDE w:val="0"/>
              <w:autoSpaceDN w:val="0"/>
              <w:adjustRightInd w:val="0"/>
              <w:spacing w:before="20" w:after="20" w:line="240" w:lineRule="auto"/>
              <w:rPr>
                <w:rFonts w:cs="Arial"/>
              </w:rPr>
            </w:pPr>
            <w:r w:rsidRPr="00B86BA7">
              <w:rPr>
                <w:rFonts w:cs="Arial"/>
                <w:b/>
                <w:bCs/>
              </w:rPr>
              <w:t>Low engagement</w:t>
            </w:r>
            <w:r w:rsidRPr="00B86BA7">
              <w:rPr>
                <w:rFonts w:cs="Arial"/>
              </w:rPr>
              <w:t xml:space="preserve">: </w:t>
            </w:r>
          </w:p>
          <w:p w:rsidR="004531C3" w:rsidRPr="00B86BA7" w:rsidRDefault="004531C3" w:rsidP="0091027E">
            <w:pPr>
              <w:autoSpaceDE w:val="0"/>
              <w:autoSpaceDN w:val="0"/>
              <w:adjustRightInd w:val="0"/>
              <w:spacing w:before="20" w:after="20" w:line="240" w:lineRule="auto"/>
              <w:rPr>
                <w:rFonts w:cs="Arial"/>
              </w:rPr>
            </w:pPr>
            <w:r w:rsidRPr="00B86BA7">
              <w:rPr>
                <w:rFonts w:cs="Arial"/>
              </w:rPr>
              <w:t>Several students are not focused on the learning tasks. Students engage in inappropriate behaviors (talk to peers about non-class matters, make noise). Most students invest minimal effort in learning or understanding the lesson content. Students exhibit minimal or no interest in or enthusiasm for the assigned tasks.</w:t>
            </w:r>
          </w:p>
        </w:tc>
        <w:tc>
          <w:tcPr>
            <w:tcW w:w="1620" w:type="dxa"/>
          </w:tcPr>
          <w:p w:rsidR="004531C3" w:rsidRPr="00B86BA7" w:rsidRDefault="004531C3" w:rsidP="0091027E">
            <w:pPr>
              <w:autoSpaceDE w:val="0"/>
              <w:autoSpaceDN w:val="0"/>
              <w:adjustRightInd w:val="0"/>
              <w:spacing w:before="20" w:after="20" w:line="240" w:lineRule="auto"/>
              <w:rPr>
                <w:rFonts w:cs="Arial"/>
                <w:b/>
                <w:bCs/>
              </w:rPr>
            </w:pPr>
          </w:p>
        </w:tc>
      </w:tr>
      <w:tr w:rsidR="004531C3" w:rsidRPr="00B86BA7" w:rsidTr="0091027E">
        <w:tc>
          <w:tcPr>
            <w:tcW w:w="5958" w:type="dxa"/>
          </w:tcPr>
          <w:p w:rsidR="004531C3" w:rsidRPr="00B86BA7" w:rsidRDefault="004531C3" w:rsidP="0091027E">
            <w:pPr>
              <w:autoSpaceDE w:val="0"/>
              <w:autoSpaceDN w:val="0"/>
              <w:adjustRightInd w:val="0"/>
              <w:spacing w:before="20" w:after="20" w:line="240" w:lineRule="auto"/>
              <w:rPr>
                <w:rFonts w:cs="Arial"/>
                <w:b/>
              </w:rPr>
            </w:pPr>
            <w:r w:rsidRPr="00B86BA7">
              <w:rPr>
                <w:rFonts w:cs="Arial"/>
                <w:b/>
              </w:rPr>
              <w:t xml:space="preserve">Low-Moderate: </w:t>
            </w:r>
          </w:p>
          <w:p w:rsidR="004531C3" w:rsidRPr="00B86BA7" w:rsidRDefault="004531C3" w:rsidP="0091027E">
            <w:pPr>
              <w:autoSpaceDE w:val="0"/>
              <w:autoSpaceDN w:val="0"/>
              <w:adjustRightInd w:val="0"/>
              <w:spacing w:before="20" w:after="20" w:line="240" w:lineRule="auto"/>
              <w:rPr>
                <w:rFonts w:cs="Arial"/>
              </w:rPr>
            </w:pPr>
            <w:r w:rsidRPr="00B86BA7">
              <w:rPr>
                <w:rFonts w:cs="Arial"/>
              </w:rPr>
              <w:t>A few students are not focused on the learning tasks and engage in inappropriate behaviors. Although most students comply with teacher directives, they invest modest effort in learning or understanding the lesson content. Students exhibit little interest in or enthusiasm for the assigned tasks.</w:t>
            </w:r>
          </w:p>
        </w:tc>
        <w:tc>
          <w:tcPr>
            <w:tcW w:w="1620" w:type="dxa"/>
          </w:tcPr>
          <w:p w:rsidR="004531C3" w:rsidRPr="00B86BA7" w:rsidRDefault="004531C3" w:rsidP="0091027E">
            <w:pPr>
              <w:autoSpaceDE w:val="0"/>
              <w:autoSpaceDN w:val="0"/>
              <w:adjustRightInd w:val="0"/>
              <w:spacing w:before="20" w:after="20" w:line="240" w:lineRule="auto"/>
              <w:rPr>
                <w:rFonts w:cs="Arial"/>
                <w:b/>
              </w:rPr>
            </w:pPr>
          </w:p>
        </w:tc>
      </w:tr>
      <w:tr w:rsidR="004531C3" w:rsidRPr="00B86BA7" w:rsidTr="0091027E">
        <w:tc>
          <w:tcPr>
            <w:tcW w:w="5958" w:type="dxa"/>
          </w:tcPr>
          <w:p w:rsidR="004531C3" w:rsidRPr="00B86BA7" w:rsidRDefault="004531C3" w:rsidP="0091027E">
            <w:pPr>
              <w:autoSpaceDE w:val="0"/>
              <w:autoSpaceDN w:val="0"/>
              <w:adjustRightInd w:val="0"/>
              <w:spacing w:before="20" w:after="20" w:line="240" w:lineRule="auto"/>
              <w:rPr>
                <w:rFonts w:cs="Arial"/>
              </w:rPr>
            </w:pPr>
            <w:r w:rsidRPr="00B86BA7">
              <w:rPr>
                <w:rFonts w:cs="Arial"/>
                <w:b/>
                <w:bCs/>
              </w:rPr>
              <w:t>Moderate engagement</w:t>
            </w:r>
            <w:r w:rsidRPr="00B86BA7">
              <w:rPr>
                <w:rFonts w:cs="Arial"/>
              </w:rPr>
              <w:t xml:space="preserve">: </w:t>
            </w:r>
          </w:p>
          <w:p w:rsidR="004531C3" w:rsidRPr="00B86BA7" w:rsidRDefault="004531C3" w:rsidP="0091027E">
            <w:pPr>
              <w:autoSpaceDE w:val="0"/>
              <w:autoSpaceDN w:val="0"/>
              <w:adjustRightInd w:val="0"/>
              <w:spacing w:before="20" w:after="20" w:line="240" w:lineRule="auto"/>
              <w:rPr>
                <w:rFonts w:cs="Arial"/>
              </w:rPr>
            </w:pPr>
            <w:r w:rsidRPr="00B86BA7">
              <w:rPr>
                <w:rFonts w:cs="Arial"/>
              </w:rPr>
              <w:t>Nearly all students are obedient and attend to the teachers’ content delivery and directions. Students comply with expectations by answering questions and carrying out assignments. Students exhibit limited or moderate interest in or excitement about the content they are learning.</w:t>
            </w:r>
          </w:p>
        </w:tc>
        <w:tc>
          <w:tcPr>
            <w:tcW w:w="1620" w:type="dxa"/>
          </w:tcPr>
          <w:p w:rsidR="004531C3" w:rsidRPr="00B86BA7" w:rsidRDefault="004531C3" w:rsidP="0091027E">
            <w:pPr>
              <w:autoSpaceDE w:val="0"/>
              <w:autoSpaceDN w:val="0"/>
              <w:adjustRightInd w:val="0"/>
              <w:spacing w:before="20" w:after="20" w:line="240" w:lineRule="auto"/>
              <w:rPr>
                <w:rFonts w:cs="Arial"/>
                <w:b/>
                <w:bCs/>
              </w:rPr>
            </w:pPr>
          </w:p>
        </w:tc>
      </w:tr>
      <w:tr w:rsidR="004531C3" w:rsidRPr="00B86BA7" w:rsidTr="0091027E">
        <w:tc>
          <w:tcPr>
            <w:tcW w:w="5958" w:type="dxa"/>
          </w:tcPr>
          <w:p w:rsidR="004531C3" w:rsidRPr="00B86BA7" w:rsidRDefault="004531C3" w:rsidP="0091027E">
            <w:pPr>
              <w:autoSpaceDE w:val="0"/>
              <w:autoSpaceDN w:val="0"/>
              <w:adjustRightInd w:val="0"/>
              <w:spacing w:before="20" w:after="20" w:line="240" w:lineRule="auto"/>
              <w:rPr>
                <w:rFonts w:cs="Arial"/>
                <w:b/>
              </w:rPr>
            </w:pPr>
            <w:r w:rsidRPr="00B86BA7">
              <w:rPr>
                <w:rFonts w:cs="Arial"/>
                <w:b/>
              </w:rPr>
              <w:t>High-Moderate :</w:t>
            </w:r>
          </w:p>
          <w:p w:rsidR="004531C3" w:rsidRPr="00B86BA7" w:rsidRDefault="004531C3" w:rsidP="0091027E">
            <w:pPr>
              <w:autoSpaceDE w:val="0"/>
              <w:autoSpaceDN w:val="0"/>
              <w:adjustRightInd w:val="0"/>
              <w:spacing w:before="20" w:after="20" w:line="240" w:lineRule="auto"/>
              <w:rPr>
                <w:rFonts w:cs="Arial"/>
              </w:rPr>
            </w:pPr>
            <w:r w:rsidRPr="00B86BA7">
              <w:rPr>
                <w:rFonts w:cs="Arial"/>
              </w:rPr>
              <w:t>Nearly all students are on task. Activity in the classroom is relevant to assigned tasks. Most students exhibit a sustained commitment to and involvement in their academic tasks. Students are interested in their assignments.</w:t>
            </w:r>
          </w:p>
        </w:tc>
        <w:tc>
          <w:tcPr>
            <w:tcW w:w="1620" w:type="dxa"/>
          </w:tcPr>
          <w:p w:rsidR="004531C3" w:rsidRPr="00B86BA7" w:rsidRDefault="004531C3" w:rsidP="0091027E">
            <w:pPr>
              <w:autoSpaceDE w:val="0"/>
              <w:autoSpaceDN w:val="0"/>
              <w:adjustRightInd w:val="0"/>
              <w:spacing w:before="20" w:after="20" w:line="240" w:lineRule="auto"/>
              <w:rPr>
                <w:rFonts w:cs="Arial"/>
                <w:b/>
              </w:rPr>
            </w:pPr>
          </w:p>
        </w:tc>
      </w:tr>
      <w:tr w:rsidR="004531C3" w:rsidRPr="00B86BA7" w:rsidTr="0091027E">
        <w:tc>
          <w:tcPr>
            <w:tcW w:w="5958" w:type="dxa"/>
          </w:tcPr>
          <w:p w:rsidR="004531C3" w:rsidRPr="00B86BA7" w:rsidRDefault="004531C3" w:rsidP="0091027E">
            <w:pPr>
              <w:autoSpaceDE w:val="0"/>
              <w:autoSpaceDN w:val="0"/>
              <w:adjustRightInd w:val="0"/>
              <w:spacing w:before="20" w:after="20" w:line="240" w:lineRule="auto"/>
              <w:rPr>
                <w:rFonts w:cs="Arial"/>
                <w:b/>
                <w:bCs/>
              </w:rPr>
            </w:pPr>
            <w:r w:rsidRPr="00B86BA7">
              <w:rPr>
                <w:rFonts w:cs="Arial"/>
                <w:b/>
                <w:bCs/>
              </w:rPr>
              <w:t xml:space="preserve">High engagement: </w:t>
            </w:r>
          </w:p>
          <w:p w:rsidR="004531C3" w:rsidRPr="00B86BA7" w:rsidRDefault="004531C3" w:rsidP="0091027E">
            <w:pPr>
              <w:autoSpaceDE w:val="0"/>
              <w:autoSpaceDN w:val="0"/>
              <w:adjustRightInd w:val="0"/>
              <w:spacing w:before="20" w:after="20" w:line="240" w:lineRule="auto"/>
              <w:rPr>
                <w:rFonts w:cs="Arial"/>
              </w:rPr>
            </w:pPr>
            <w:r w:rsidRPr="00B86BA7">
              <w:rPr>
                <w:rFonts w:cs="Arial"/>
              </w:rPr>
              <w:t>Nearly all students are substantively engaged. Students are focused on meaningful and intellectually challenging tasks. The lesson allows for substantial student-to-student and/or student-to-teacher interaction. Nearly all students are interested in and enthusiastic about their assigned tasks.</w:t>
            </w:r>
          </w:p>
        </w:tc>
        <w:tc>
          <w:tcPr>
            <w:tcW w:w="1620" w:type="dxa"/>
          </w:tcPr>
          <w:p w:rsidR="004531C3" w:rsidRPr="00B86BA7" w:rsidRDefault="004531C3" w:rsidP="0091027E">
            <w:pPr>
              <w:autoSpaceDE w:val="0"/>
              <w:autoSpaceDN w:val="0"/>
              <w:adjustRightInd w:val="0"/>
              <w:spacing w:before="20" w:after="20" w:line="240" w:lineRule="auto"/>
              <w:rPr>
                <w:rFonts w:cs="Arial"/>
                <w:b/>
                <w:bCs/>
              </w:rPr>
            </w:pPr>
          </w:p>
        </w:tc>
      </w:tr>
      <w:tr w:rsidR="004531C3" w:rsidRPr="00B86BA7" w:rsidTr="0091027E">
        <w:trPr>
          <w:trHeight w:val="1502"/>
        </w:trPr>
        <w:tc>
          <w:tcPr>
            <w:tcW w:w="5958" w:type="dxa"/>
          </w:tcPr>
          <w:p w:rsidR="004531C3" w:rsidRPr="00B86BA7" w:rsidRDefault="004531C3" w:rsidP="0091027E">
            <w:pPr>
              <w:autoSpaceDE w:val="0"/>
              <w:autoSpaceDN w:val="0"/>
              <w:adjustRightInd w:val="0"/>
              <w:spacing w:before="20" w:after="20" w:line="240" w:lineRule="auto"/>
              <w:rPr>
                <w:rFonts w:cs="Arial"/>
              </w:rPr>
            </w:pPr>
            <w:r w:rsidRPr="00B86BA7">
              <w:rPr>
                <w:rFonts w:cs="Arial"/>
                <w:b/>
                <w:bCs/>
              </w:rPr>
              <w:lastRenderedPageBreak/>
              <w:t xml:space="preserve">Evidence </w:t>
            </w:r>
          </w:p>
        </w:tc>
        <w:tc>
          <w:tcPr>
            <w:tcW w:w="1620" w:type="dxa"/>
          </w:tcPr>
          <w:p w:rsidR="004531C3" w:rsidRPr="00B86BA7" w:rsidRDefault="004531C3" w:rsidP="0091027E">
            <w:pPr>
              <w:autoSpaceDE w:val="0"/>
              <w:autoSpaceDN w:val="0"/>
              <w:adjustRightInd w:val="0"/>
              <w:spacing w:before="20" w:after="20" w:line="240" w:lineRule="auto"/>
              <w:rPr>
                <w:rFonts w:cs="Arial"/>
                <w:b/>
                <w:bCs/>
              </w:rPr>
            </w:pPr>
          </w:p>
        </w:tc>
      </w:tr>
    </w:tbl>
    <w:p w:rsidR="004531C3" w:rsidRPr="00B86BA7" w:rsidRDefault="004531C3" w:rsidP="004531C3">
      <w:pPr>
        <w:autoSpaceDE w:val="0"/>
        <w:autoSpaceDN w:val="0"/>
        <w:adjustRightInd w:val="0"/>
        <w:spacing w:line="240" w:lineRule="auto"/>
        <w:rPr>
          <w:rFonts w:cs="Arial"/>
        </w:rPr>
      </w:pPr>
    </w:p>
    <w:p w:rsidR="004531C3" w:rsidRPr="00AD7932" w:rsidRDefault="004531C3" w:rsidP="004531C3">
      <w:pPr>
        <w:autoSpaceDE w:val="0"/>
        <w:autoSpaceDN w:val="0"/>
        <w:adjustRightInd w:val="0"/>
        <w:spacing w:line="240" w:lineRule="auto"/>
        <w:rPr>
          <w:rFonts w:cs="Arial"/>
          <w:i/>
        </w:rPr>
      </w:pPr>
      <w:r w:rsidRPr="00AD7932">
        <w:rPr>
          <w:rFonts w:cs="Arial"/>
          <w:i/>
        </w:rPr>
        <w:t>THE FOLLOWING SECTIONS CAN BE COMPLETED AFTER THE OBSERVATION</w:t>
      </w:r>
      <w:r>
        <w:rPr>
          <w:rFonts w:cs="Arial"/>
          <w:i/>
        </w:rPr>
        <w:t>.</w:t>
      </w:r>
    </w:p>
    <w:p w:rsidR="004531C3" w:rsidRPr="00B86BA7" w:rsidRDefault="004531C3" w:rsidP="004531C3">
      <w:pPr>
        <w:autoSpaceDE w:val="0"/>
        <w:autoSpaceDN w:val="0"/>
        <w:adjustRightInd w:val="0"/>
        <w:spacing w:line="240" w:lineRule="auto"/>
        <w:rPr>
          <w:rFonts w:cs="Arial"/>
        </w:rPr>
      </w:pPr>
    </w:p>
    <w:p w:rsidR="004531C3" w:rsidRPr="00AD7932" w:rsidRDefault="004531C3" w:rsidP="004531C3">
      <w:pPr>
        <w:pStyle w:val="Heading2"/>
      </w:pPr>
      <w:r w:rsidRPr="00B86BA7">
        <w:t>Student Collaboration</w:t>
      </w:r>
    </w:p>
    <w:p w:rsidR="004531C3" w:rsidRPr="00B86BA7" w:rsidRDefault="004531C3" w:rsidP="004531C3">
      <w:pPr>
        <w:autoSpaceDE w:val="0"/>
        <w:autoSpaceDN w:val="0"/>
        <w:adjustRightInd w:val="0"/>
        <w:spacing w:line="240" w:lineRule="auto"/>
        <w:ind w:left="450" w:hanging="450"/>
        <w:rPr>
          <w:rFonts w:cs="Arial"/>
        </w:rPr>
      </w:pPr>
      <w:r w:rsidRPr="00B86BA7">
        <w:rPr>
          <w:rFonts w:cs="Arial"/>
        </w:rPr>
        <w:t>___ Almost</w:t>
      </w:r>
      <w:r w:rsidRPr="00B86BA7">
        <w:rPr>
          <w:rFonts w:cs="Arial"/>
          <w:b/>
        </w:rPr>
        <w:t xml:space="preserve"> no student-to-student interaction:</w:t>
      </w:r>
      <w:r w:rsidRPr="00B86BA7">
        <w:rPr>
          <w:rFonts w:cs="Arial"/>
        </w:rPr>
        <w:t xml:space="preserve"> Students generally work as a whole group or do independent work the entire class period.</w:t>
      </w:r>
    </w:p>
    <w:p w:rsidR="004531C3" w:rsidRPr="00B86BA7" w:rsidRDefault="004531C3" w:rsidP="004531C3">
      <w:pPr>
        <w:autoSpaceDE w:val="0"/>
        <w:autoSpaceDN w:val="0"/>
        <w:adjustRightInd w:val="0"/>
        <w:spacing w:line="240" w:lineRule="auto"/>
        <w:ind w:left="450" w:hanging="450"/>
        <w:rPr>
          <w:rFonts w:cs="Arial"/>
        </w:rPr>
      </w:pPr>
      <w:r w:rsidRPr="00B86BA7">
        <w:rPr>
          <w:rFonts w:cs="Arial"/>
        </w:rPr>
        <w:t>___</w:t>
      </w:r>
      <w:r>
        <w:rPr>
          <w:rFonts w:cs="Arial"/>
          <w:u w:val="single"/>
        </w:rPr>
        <w:t xml:space="preserve"> </w:t>
      </w:r>
      <w:r w:rsidRPr="00B86BA7">
        <w:rPr>
          <w:rFonts w:cs="Arial"/>
        </w:rPr>
        <w:t>Minimal</w:t>
      </w:r>
      <w:r w:rsidRPr="00B86BA7">
        <w:rPr>
          <w:rFonts w:cs="Arial"/>
          <w:b/>
        </w:rPr>
        <w:t xml:space="preserve"> student-to-student interaction</w:t>
      </w:r>
      <w:r w:rsidRPr="00B86BA7">
        <w:rPr>
          <w:rFonts w:cs="Arial"/>
        </w:rPr>
        <w:t>: Students work as a whole group or independently most of the period. Less than a third of class time is allocated for students to work as pairs or in small groups. Only a few students participate and share ideas during group work.</w:t>
      </w:r>
    </w:p>
    <w:p w:rsidR="004531C3" w:rsidRPr="00B86BA7" w:rsidRDefault="004531C3" w:rsidP="004531C3">
      <w:pPr>
        <w:autoSpaceDE w:val="0"/>
        <w:autoSpaceDN w:val="0"/>
        <w:adjustRightInd w:val="0"/>
        <w:spacing w:line="240" w:lineRule="auto"/>
        <w:ind w:left="450" w:hanging="450"/>
        <w:rPr>
          <w:rFonts w:cs="Arial"/>
        </w:rPr>
      </w:pPr>
      <w:r w:rsidRPr="00B86BA7">
        <w:rPr>
          <w:rFonts w:cs="Arial"/>
        </w:rPr>
        <w:t xml:space="preserve">___ </w:t>
      </w:r>
      <w:r w:rsidRPr="00B86BA7">
        <w:rPr>
          <w:rFonts w:cs="Arial"/>
          <w:b/>
        </w:rPr>
        <w:t>Most students work collaboratively</w:t>
      </w:r>
      <w:r w:rsidRPr="00B86BA7">
        <w:rPr>
          <w:rFonts w:cs="Arial"/>
        </w:rPr>
        <w:t>: more than half of the students work cooperatively in pairs or groups for a substantial part of the class period (about a third). In groups, some students contribute information and share ideas; other students are not active contributors.</w:t>
      </w:r>
    </w:p>
    <w:p w:rsidR="004531C3" w:rsidRPr="00B86BA7" w:rsidRDefault="004531C3" w:rsidP="004531C3">
      <w:pPr>
        <w:autoSpaceDE w:val="0"/>
        <w:autoSpaceDN w:val="0"/>
        <w:adjustRightInd w:val="0"/>
        <w:spacing w:line="240" w:lineRule="auto"/>
        <w:ind w:left="450" w:hanging="450"/>
        <w:rPr>
          <w:rFonts w:cs="Arial"/>
        </w:rPr>
      </w:pPr>
      <w:r>
        <w:rPr>
          <w:rFonts w:cs="Arial"/>
        </w:rPr>
        <w:t>____</w:t>
      </w:r>
      <w:r w:rsidRPr="00B86BA7">
        <w:rPr>
          <w:rFonts w:cs="Arial"/>
          <w:b/>
        </w:rPr>
        <w:t>Nearly all students</w:t>
      </w:r>
      <w:r w:rsidRPr="00B86BA7">
        <w:rPr>
          <w:rFonts w:cs="Arial"/>
        </w:rPr>
        <w:t>: all but a few work in pairs or groups through most of the class period. Most students share ideas about subject matter.</w:t>
      </w:r>
    </w:p>
    <w:p w:rsidR="004531C3" w:rsidRPr="00B86BA7" w:rsidRDefault="004531C3" w:rsidP="004531C3">
      <w:pPr>
        <w:autoSpaceDE w:val="0"/>
        <w:autoSpaceDN w:val="0"/>
        <w:adjustRightInd w:val="0"/>
        <w:spacing w:line="240" w:lineRule="auto"/>
        <w:ind w:left="450" w:hanging="450"/>
        <w:rPr>
          <w:rFonts w:cs="Arial"/>
        </w:rPr>
      </w:pPr>
      <w:r>
        <w:rPr>
          <w:rFonts w:cs="Arial"/>
        </w:rPr>
        <w:t>____</w:t>
      </w:r>
      <w:r w:rsidRPr="00B86BA7">
        <w:rPr>
          <w:rFonts w:cs="Arial"/>
          <w:b/>
        </w:rPr>
        <w:t>Most making significant contributions</w:t>
      </w:r>
      <w:r w:rsidRPr="00B86BA7">
        <w:rPr>
          <w:rFonts w:cs="Arial"/>
        </w:rPr>
        <w:t>; Nearly all students work cooperatively in pairs or groups through most of the class period. Nearly all students contribute ideas about subject matter. Students reach goals as a group, with most making significant contributions.</w:t>
      </w:r>
    </w:p>
    <w:p w:rsidR="004531C3" w:rsidRPr="00B86BA7" w:rsidRDefault="004531C3" w:rsidP="004531C3">
      <w:pPr>
        <w:autoSpaceDE w:val="0"/>
        <w:autoSpaceDN w:val="0"/>
        <w:adjustRightInd w:val="0"/>
        <w:spacing w:line="240" w:lineRule="auto"/>
        <w:rPr>
          <w:rFonts w:cs="Arial"/>
        </w:rPr>
      </w:pPr>
    </w:p>
    <w:p w:rsidR="004531C3" w:rsidRPr="00B86BA7" w:rsidRDefault="004531C3" w:rsidP="004531C3">
      <w:pPr>
        <w:autoSpaceDE w:val="0"/>
        <w:autoSpaceDN w:val="0"/>
        <w:adjustRightInd w:val="0"/>
        <w:spacing w:line="240" w:lineRule="auto"/>
        <w:rPr>
          <w:rFonts w:cs="Arial"/>
          <w:b/>
          <w:bCs/>
        </w:rPr>
      </w:pPr>
      <w:r w:rsidRPr="00B86BA7">
        <w:rPr>
          <w:rFonts w:cs="Arial"/>
          <w:b/>
          <w:bCs/>
        </w:rPr>
        <w:t>Provide an example:</w:t>
      </w:r>
    </w:p>
    <w:p w:rsidR="004531C3" w:rsidRPr="00B86BA7" w:rsidRDefault="004531C3" w:rsidP="004531C3">
      <w:pPr>
        <w:autoSpaceDE w:val="0"/>
        <w:autoSpaceDN w:val="0"/>
        <w:adjustRightInd w:val="0"/>
        <w:rPr>
          <w:rFonts w:cs="Arial"/>
        </w:rPr>
      </w:pPr>
    </w:p>
    <w:p w:rsidR="004531C3" w:rsidRPr="00B86BA7" w:rsidRDefault="004531C3" w:rsidP="004531C3">
      <w:pPr>
        <w:autoSpaceDE w:val="0"/>
        <w:autoSpaceDN w:val="0"/>
        <w:adjustRightInd w:val="0"/>
        <w:spacing w:line="240" w:lineRule="auto"/>
        <w:rPr>
          <w:rFonts w:cs="Arial"/>
        </w:rPr>
      </w:pPr>
    </w:p>
    <w:p w:rsidR="004531C3" w:rsidRPr="00B86BA7" w:rsidRDefault="004531C3" w:rsidP="004531C3">
      <w:pPr>
        <w:pStyle w:val="Heading2"/>
      </w:pPr>
      <w:r w:rsidRPr="00B86BA7">
        <w:t>Construction of Knowledge: Higher Order Thinking (HOT)</w:t>
      </w:r>
    </w:p>
    <w:p w:rsidR="004531C3" w:rsidRPr="00B86BA7" w:rsidRDefault="004531C3" w:rsidP="004531C3">
      <w:pPr>
        <w:autoSpaceDE w:val="0"/>
        <w:autoSpaceDN w:val="0"/>
        <w:adjustRightInd w:val="0"/>
        <w:spacing w:line="240" w:lineRule="auto"/>
        <w:rPr>
          <w:rFonts w:cs="Arial"/>
        </w:rPr>
      </w:pPr>
      <w:r w:rsidRPr="00B86BA7">
        <w:rPr>
          <w:rFonts w:cs="Arial"/>
        </w:rPr>
        <w:t>Instruction involves students in manipulating information about ideas by synthesizing, generalizing, explaining, hypothesizing, or arriving at conclusions that produce new mean</w:t>
      </w:r>
      <w:r>
        <w:rPr>
          <w:rFonts w:cs="Arial"/>
        </w:rPr>
        <w:t>ing and understanding for them.</w:t>
      </w:r>
    </w:p>
    <w:p w:rsidR="004531C3" w:rsidRPr="00B86BA7" w:rsidRDefault="004531C3" w:rsidP="004531C3">
      <w:pPr>
        <w:autoSpaceDE w:val="0"/>
        <w:autoSpaceDN w:val="0"/>
        <w:adjustRightInd w:val="0"/>
        <w:spacing w:line="240" w:lineRule="auto"/>
        <w:rPr>
          <w:rFonts w:cs="Arial"/>
          <w:color w:val="FF0000"/>
        </w:rPr>
      </w:pPr>
    </w:p>
    <w:p w:rsidR="004531C3" w:rsidRPr="00B86BA7" w:rsidRDefault="004531C3" w:rsidP="004531C3">
      <w:pPr>
        <w:autoSpaceDE w:val="0"/>
        <w:autoSpaceDN w:val="0"/>
        <w:adjustRightInd w:val="0"/>
        <w:spacing w:line="240" w:lineRule="auto"/>
        <w:ind w:left="540" w:hanging="540"/>
        <w:rPr>
          <w:rFonts w:cs="Arial"/>
        </w:rPr>
      </w:pPr>
      <w:r w:rsidRPr="00B86BA7">
        <w:rPr>
          <w:rFonts w:cs="Arial"/>
        </w:rPr>
        <w:t>____ Only LOT: Students are engaged only in Lower Order Thinking (LOT) operations; i.e., they either receive, or recite, or participate in routine practice, and in no activities during the lesson do students go beyond LOT.</w:t>
      </w:r>
    </w:p>
    <w:p w:rsidR="004531C3" w:rsidRPr="00B86BA7" w:rsidRDefault="004531C3" w:rsidP="004531C3">
      <w:pPr>
        <w:autoSpaceDE w:val="0"/>
        <w:autoSpaceDN w:val="0"/>
        <w:adjustRightInd w:val="0"/>
        <w:spacing w:line="240" w:lineRule="auto"/>
        <w:ind w:left="540" w:hanging="540"/>
        <w:rPr>
          <w:rFonts w:cs="Arial"/>
        </w:rPr>
      </w:pPr>
      <w:r w:rsidRPr="00B86BA7">
        <w:rPr>
          <w:rFonts w:cs="Arial"/>
        </w:rPr>
        <w:t>____ Mostly LOT: Students are primarily engaged in LOT, but at some point they perform HOT as a minor diversion within the lesson.</w:t>
      </w:r>
    </w:p>
    <w:p w:rsidR="004531C3" w:rsidRPr="00B86BA7" w:rsidRDefault="004531C3" w:rsidP="004531C3">
      <w:pPr>
        <w:autoSpaceDE w:val="0"/>
        <w:autoSpaceDN w:val="0"/>
        <w:adjustRightInd w:val="0"/>
        <w:spacing w:line="240" w:lineRule="auto"/>
        <w:ind w:left="540" w:hanging="540"/>
        <w:rPr>
          <w:rFonts w:cs="Arial"/>
        </w:rPr>
      </w:pPr>
      <w:r w:rsidRPr="00B86BA7">
        <w:rPr>
          <w:rFonts w:cs="Arial"/>
        </w:rPr>
        <w:t>____ One significant HOT: Students are primarily engaged in routine LOT operations during a good share of the lesson. There is at least one significant question or activity in which some students perform some HOT operations.</w:t>
      </w:r>
    </w:p>
    <w:p w:rsidR="004531C3" w:rsidRPr="00B86BA7" w:rsidRDefault="004531C3" w:rsidP="004531C3">
      <w:pPr>
        <w:autoSpaceDE w:val="0"/>
        <w:autoSpaceDN w:val="0"/>
        <w:adjustRightInd w:val="0"/>
        <w:spacing w:line="240" w:lineRule="auto"/>
        <w:ind w:left="540" w:hanging="540"/>
        <w:rPr>
          <w:rFonts w:cs="Arial"/>
        </w:rPr>
      </w:pPr>
      <w:r w:rsidRPr="00B86BA7">
        <w:rPr>
          <w:rFonts w:cs="Arial"/>
        </w:rPr>
        <w:t>____ HOT most of the time: Students are engaged in at least one major activity during the lesson in which they perform HOT operations. This activity occupies a substantial portion of the lesson and many students are performing HOT operations.</w:t>
      </w:r>
    </w:p>
    <w:p w:rsidR="004531C3" w:rsidRPr="00B86BA7" w:rsidRDefault="004531C3" w:rsidP="004531C3">
      <w:pPr>
        <w:autoSpaceDE w:val="0"/>
        <w:autoSpaceDN w:val="0"/>
        <w:adjustRightInd w:val="0"/>
        <w:spacing w:line="240" w:lineRule="auto"/>
        <w:rPr>
          <w:rFonts w:cs="Arial"/>
        </w:rPr>
      </w:pPr>
      <w:r w:rsidRPr="00B86BA7">
        <w:rPr>
          <w:rFonts w:cs="Arial"/>
        </w:rPr>
        <w:t>____ Almost all HOT: Almost all students, almost all of the time, are performing HOTS.</w:t>
      </w:r>
    </w:p>
    <w:p w:rsidR="004531C3" w:rsidRPr="00B86BA7" w:rsidRDefault="004531C3" w:rsidP="004531C3">
      <w:pPr>
        <w:autoSpaceDE w:val="0"/>
        <w:autoSpaceDN w:val="0"/>
        <w:adjustRightInd w:val="0"/>
        <w:spacing w:line="240" w:lineRule="auto"/>
        <w:rPr>
          <w:rFonts w:cs="Arial"/>
        </w:rPr>
      </w:pPr>
    </w:p>
    <w:p w:rsidR="004531C3" w:rsidRPr="00B86BA7" w:rsidRDefault="004531C3" w:rsidP="004531C3">
      <w:pPr>
        <w:autoSpaceDE w:val="0"/>
        <w:autoSpaceDN w:val="0"/>
        <w:adjustRightInd w:val="0"/>
        <w:spacing w:line="240" w:lineRule="auto"/>
        <w:rPr>
          <w:rFonts w:cs="Arial"/>
          <w:b/>
          <w:bCs/>
        </w:rPr>
      </w:pPr>
      <w:r w:rsidRPr="00B86BA7">
        <w:rPr>
          <w:rFonts w:cs="Arial"/>
          <w:b/>
          <w:bCs/>
        </w:rPr>
        <w:t xml:space="preserve">Provide an example:  </w:t>
      </w:r>
    </w:p>
    <w:p w:rsidR="004531C3" w:rsidRDefault="004531C3" w:rsidP="004531C3">
      <w:pPr>
        <w:autoSpaceDE w:val="0"/>
        <w:autoSpaceDN w:val="0"/>
        <w:adjustRightInd w:val="0"/>
        <w:rPr>
          <w:rFonts w:cs="Arial"/>
          <w:b/>
          <w:bCs/>
        </w:rPr>
      </w:pPr>
    </w:p>
    <w:p w:rsidR="004531C3" w:rsidRPr="00B86BA7" w:rsidRDefault="004531C3" w:rsidP="004531C3">
      <w:pPr>
        <w:autoSpaceDE w:val="0"/>
        <w:autoSpaceDN w:val="0"/>
        <w:adjustRightInd w:val="0"/>
        <w:rPr>
          <w:rFonts w:cs="Arial"/>
          <w:b/>
          <w:bCs/>
        </w:rPr>
      </w:pPr>
    </w:p>
    <w:p w:rsidR="004531C3" w:rsidRPr="00B86BA7" w:rsidRDefault="004531C3" w:rsidP="004531C3">
      <w:pPr>
        <w:pStyle w:val="Heading2"/>
      </w:pPr>
      <w:r w:rsidRPr="00B86BA7">
        <w:lastRenderedPageBreak/>
        <w:t>Disciplined Inquiry: Substantive Conversation</w:t>
      </w:r>
    </w:p>
    <w:p w:rsidR="004531C3" w:rsidRPr="00B86BA7" w:rsidRDefault="004531C3" w:rsidP="004531C3">
      <w:pPr>
        <w:autoSpaceDE w:val="0"/>
        <w:autoSpaceDN w:val="0"/>
        <w:adjustRightInd w:val="0"/>
        <w:spacing w:line="240" w:lineRule="auto"/>
        <w:rPr>
          <w:rFonts w:cs="Arial"/>
        </w:rPr>
      </w:pPr>
      <w:r w:rsidRPr="00B86BA7">
        <w:rPr>
          <w:rFonts w:cs="Arial"/>
        </w:rPr>
        <w:t xml:space="preserve">Students engage in extended conversational exchanges with the teacher or peers about subject matter in a way that builds an improved and shared understanding of ideas or topics. </w:t>
      </w:r>
    </w:p>
    <w:p w:rsidR="004531C3" w:rsidRPr="00B86BA7" w:rsidRDefault="004531C3" w:rsidP="004531C3">
      <w:pPr>
        <w:autoSpaceDE w:val="0"/>
        <w:autoSpaceDN w:val="0"/>
        <w:adjustRightInd w:val="0"/>
        <w:spacing w:line="240" w:lineRule="auto"/>
        <w:rPr>
          <w:rFonts w:cs="Arial"/>
        </w:rPr>
      </w:pPr>
    </w:p>
    <w:p w:rsidR="004531C3" w:rsidRPr="00B86BA7" w:rsidRDefault="004531C3" w:rsidP="004531C3">
      <w:pPr>
        <w:autoSpaceDE w:val="0"/>
        <w:autoSpaceDN w:val="0"/>
        <w:adjustRightInd w:val="0"/>
        <w:spacing w:line="240" w:lineRule="auto"/>
        <w:rPr>
          <w:rFonts w:cs="Arial"/>
        </w:rPr>
      </w:pPr>
    </w:p>
    <w:p w:rsidR="004531C3" w:rsidRPr="00B86BA7" w:rsidRDefault="004531C3" w:rsidP="004531C3">
      <w:pPr>
        <w:autoSpaceDE w:val="0"/>
        <w:autoSpaceDN w:val="0"/>
        <w:adjustRightInd w:val="0"/>
        <w:spacing w:line="240" w:lineRule="auto"/>
        <w:rPr>
          <w:rFonts w:cs="Arial"/>
        </w:rPr>
      </w:pPr>
      <w:r w:rsidRPr="00B86BA7">
        <w:rPr>
          <w:rFonts w:cs="Arial"/>
        </w:rPr>
        <w:t xml:space="preserve">None </w:t>
      </w:r>
    </w:p>
    <w:p w:rsidR="004531C3" w:rsidRPr="00B86BA7" w:rsidRDefault="004531C3" w:rsidP="004531C3">
      <w:pPr>
        <w:autoSpaceDE w:val="0"/>
        <w:autoSpaceDN w:val="0"/>
        <w:adjustRightInd w:val="0"/>
        <w:spacing w:line="240" w:lineRule="auto"/>
        <w:rPr>
          <w:rFonts w:cs="Arial"/>
        </w:rPr>
      </w:pPr>
      <w:r w:rsidRPr="00B86BA7">
        <w:rPr>
          <w:rFonts w:cs="Arial"/>
        </w:rPr>
        <w:t>Few students participate (less than 40%)</w:t>
      </w:r>
    </w:p>
    <w:p w:rsidR="004531C3" w:rsidRPr="00B86BA7" w:rsidRDefault="004531C3" w:rsidP="004531C3">
      <w:pPr>
        <w:autoSpaceDE w:val="0"/>
        <w:autoSpaceDN w:val="0"/>
        <w:adjustRightInd w:val="0"/>
        <w:spacing w:line="240" w:lineRule="auto"/>
        <w:rPr>
          <w:rFonts w:cs="Arial"/>
        </w:rPr>
      </w:pPr>
      <w:r w:rsidRPr="00B86BA7">
        <w:rPr>
          <w:rFonts w:cs="Arial"/>
        </w:rPr>
        <w:t>Many students participate (40-80%)</w:t>
      </w:r>
    </w:p>
    <w:p w:rsidR="004531C3" w:rsidRPr="00B86BA7" w:rsidRDefault="004531C3" w:rsidP="004531C3">
      <w:pPr>
        <w:autoSpaceDE w:val="0"/>
        <w:autoSpaceDN w:val="0"/>
        <w:adjustRightInd w:val="0"/>
        <w:spacing w:line="240" w:lineRule="auto"/>
        <w:rPr>
          <w:rFonts w:cs="Arial"/>
        </w:rPr>
      </w:pPr>
      <w:r w:rsidRPr="00B86BA7">
        <w:rPr>
          <w:rFonts w:cs="Arial"/>
        </w:rPr>
        <w:t>Almost all students participate (over 80%)</w:t>
      </w:r>
    </w:p>
    <w:p w:rsidR="004531C3" w:rsidRPr="00B86BA7" w:rsidRDefault="004531C3" w:rsidP="004531C3">
      <w:pPr>
        <w:autoSpaceDE w:val="0"/>
        <w:autoSpaceDN w:val="0"/>
        <w:adjustRightInd w:val="0"/>
        <w:spacing w:line="240" w:lineRule="auto"/>
        <w:rPr>
          <w:rFonts w:cs="Arial"/>
        </w:rPr>
      </w:pPr>
    </w:p>
    <w:p w:rsidR="004531C3" w:rsidRPr="00B86BA7" w:rsidRDefault="004531C3" w:rsidP="004531C3">
      <w:pPr>
        <w:autoSpaceDE w:val="0"/>
        <w:autoSpaceDN w:val="0"/>
        <w:adjustRightInd w:val="0"/>
        <w:spacing w:line="240" w:lineRule="auto"/>
        <w:jc w:val="both"/>
        <w:rPr>
          <w:rFonts w:cs="Arial"/>
        </w:rPr>
      </w:pPr>
      <w:r w:rsidRPr="00B86BA7">
        <w:rPr>
          <w:rFonts w:cs="Arial"/>
        </w:rPr>
        <w:t>Includes HOT</w:t>
      </w:r>
    </w:p>
    <w:p w:rsidR="004531C3" w:rsidRPr="00B86BA7" w:rsidRDefault="004531C3" w:rsidP="004531C3">
      <w:pPr>
        <w:autoSpaceDE w:val="0"/>
        <w:autoSpaceDN w:val="0"/>
        <w:adjustRightInd w:val="0"/>
        <w:spacing w:line="240" w:lineRule="auto"/>
        <w:jc w:val="both"/>
        <w:rPr>
          <w:rFonts w:cs="Arial"/>
        </w:rPr>
      </w:pPr>
      <w:r w:rsidRPr="00B86BA7">
        <w:rPr>
          <w:rFonts w:cs="Arial"/>
        </w:rPr>
        <w:t>Sharing of ideas</w:t>
      </w:r>
    </w:p>
    <w:p w:rsidR="004531C3" w:rsidRPr="00B86BA7" w:rsidRDefault="004531C3" w:rsidP="004531C3">
      <w:pPr>
        <w:autoSpaceDE w:val="0"/>
        <w:autoSpaceDN w:val="0"/>
        <w:adjustRightInd w:val="0"/>
        <w:spacing w:line="240" w:lineRule="auto"/>
        <w:jc w:val="both"/>
        <w:rPr>
          <w:rFonts w:cs="Arial"/>
        </w:rPr>
      </w:pPr>
      <w:r w:rsidRPr="00B86BA7">
        <w:rPr>
          <w:rFonts w:cs="Arial"/>
        </w:rPr>
        <w:t xml:space="preserve">Dialogue </w:t>
      </w:r>
      <w:r w:rsidRPr="00B86BA7">
        <w:rPr>
          <w:rFonts w:cs="Arial"/>
          <w:b/>
        </w:rPr>
        <w:t>builds</w:t>
      </w:r>
      <w:r w:rsidRPr="00B86BA7">
        <w:rPr>
          <w:rFonts w:cs="Arial"/>
        </w:rPr>
        <w:t xml:space="preserve"> on student ideas</w:t>
      </w:r>
    </w:p>
    <w:p w:rsidR="004531C3" w:rsidRPr="00B86BA7" w:rsidRDefault="004531C3" w:rsidP="004531C3">
      <w:pPr>
        <w:autoSpaceDE w:val="0"/>
        <w:autoSpaceDN w:val="0"/>
        <w:adjustRightInd w:val="0"/>
        <w:spacing w:line="240" w:lineRule="auto"/>
        <w:jc w:val="both"/>
        <w:rPr>
          <w:rFonts w:cs="Arial"/>
        </w:rPr>
      </w:pPr>
    </w:p>
    <w:p w:rsidR="004531C3" w:rsidRPr="00B86BA7" w:rsidRDefault="004531C3" w:rsidP="004531C3">
      <w:pPr>
        <w:autoSpaceDE w:val="0"/>
        <w:autoSpaceDN w:val="0"/>
        <w:adjustRightInd w:val="0"/>
        <w:spacing w:line="240" w:lineRule="auto"/>
        <w:jc w:val="both"/>
        <w:rPr>
          <w:rFonts w:cs="Arial"/>
        </w:rPr>
      </w:pPr>
      <w:r w:rsidRPr="00B86BA7">
        <w:rPr>
          <w:rFonts w:cs="Arial"/>
        </w:rPr>
        <w:t>Two consecutive interchanges.</w:t>
      </w:r>
    </w:p>
    <w:p w:rsidR="004531C3" w:rsidRPr="00B86BA7" w:rsidRDefault="004531C3" w:rsidP="004531C3">
      <w:pPr>
        <w:autoSpaceDE w:val="0"/>
        <w:autoSpaceDN w:val="0"/>
        <w:adjustRightInd w:val="0"/>
        <w:spacing w:line="240" w:lineRule="auto"/>
        <w:rPr>
          <w:rFonts w:cs="Arial"/>
        </w:rPr>
      </w:pPr>
      <w:r w:rsidRPr="00B86BA7">
        <w:rPr>
          <w:rFonts w:cs="Arial"/>
        </w:rPr>
        <w:t>Three consecutive interchanges</w:t>
      </w:r>
      <w:r>
        <w:rPr>
          <w:rFonts w:cs="Arial"/>
        </w:rPr>
        <w:t>.</w:t>
      </w:r>
    </w:p>
    <w:p w:rsidR="004531C3" w:rsidRPr="00B86BA7" w:rsidRDefault="004531C3" w:rsidP="004531C3">
      <w:pPr>
        <w:autoSpaceDE w:val="0"/>
        <w:autoSpaceDN w:val="0"/>
        <w:adjustRightInd w:val="0"/>
        <w:spacing w:line="240" w:lineRule="auto"/>
        <w:rPr>
          <w:rFonts w:cs="Arial"/>
        </w:rPr>
      </w:pPr>
    </w:p>
    <w:p w:rsidR="004531C3" w:rsidRPr="00B86BA7" w:rsidRDefault="004531C3" w:rsidP="004531C3">
      <w:pPr>
        <w:autoSpaceDE w:val="0"/>
        <w:autoSpaceDN w:val="0"/>
        <w:adjustRightInd w:val="0"/>
        <w:spacing w:line="240" w:lineRule="auto"/>
        <w:rPr>
          <w:rFonts w:cs="Arial"/>
          <w:b/>
          <w:bCs/>
        </w:rPr>
      </w:pPr>
      <w:r w:rsidRPr="00B86BA7">
        <w:rPr>
          <w:rFonts w:cs="Arial"/>
          <w:b/>
          <w:bCs/>
        </w:rPr>
        <w:t xml:space="preserve">Provide an example: </w:t>
      </w:r>
    </w:p>
    <w:p w:rsidR="004531C3" w:rsidRPr="00B86BA7" w:rsidRDefault="004531C3" w:rsidP="004531C3">
      <w:pPr>
        <w:autoSpaceDE w:val="0"/>
        <w:autoSpaceDN w:val="0"/>
        <w:adjustRightInd w:val="0"/>
        <w:rPr>
          <w:rFonts w:cs="Arial"/>
          <w:b/>
          <w:bCs/>
        </w:rPr>
      </w:pPr>
    </w:p>
    <w:p w:rsidR="004531C3" w:rsidRPr="00B86BA7" w:rsidRDefault="004531C3" w:rsidP="004531C3">
      <w:pPr>
        <w:autoSpaceDE w:val="0"/>
        <w:autoSpaceDN w:val="0"/>
        <w:adjustRightInd w:val="0"/>
        <w:spacing w:line="240" w:lineRule="auto"/>
        <w:rPr>
          <w:rFonts w:cs="Arial"/>
        </w:rPr>
      </w:pPr>
    </w:p>
    <w:p w:rsidR="004531C3" w:rsidRPr="001121B0" w:rsidRDefault="004531C3" w:rsidP="004531C3">
      <w:pPr>
        <w:pStyle w:val="Heading2"/>
      </w:pPr>
      <w:r w:rsidRPr="00B86BA7">
        <w:t>Value Beyond School: Connections to the World Beyond the Classroom</w:t>
      </w:r>
    </w:p>
    <w:p w:rsidR="004531C3" w:rsidRPr="00B86BA7" w:rsidRDefault="004531C3" w:rsidP="004531C3">
      <w:pPr>
        <w:autoSpaceDE w:val="0"/>
        <w:autoSpaceDN w:val="0"/>
        <w:adjustRightInd w:val="0"/>
        <w:spacing w:line="240" w:lineRule="auto"/>
        <w:ind w:left="540" w:hanging="540"/>
        <w:rPr>
          <w:rFonts w:cs="Arial"/>
        </w:rPr>
      </w:pPr>
      <w:r w:rsidRPr="00B86BA7">
        <w:rPr>
          <w:rFonts w:cs="Arial"/>
        </w:rPr>
        <w:t xml:space="preserve">____ </w:t>
      </w:r>
      <w:r w:rsidRPr="00B86BA7">
        <w:rPr>
          <w:rFonts w:cs="Arial"/>
          <w:b/>
          <w:i/>
          <w:iCs/>
        </w:rPr>
        <w:t xml:space="preserve">No </w:t>
      </w:r>
      <w:r w:rsidRPr="00B86BA7">
        <w:rPr>
          <w:rFonts w:cs="Arial"/>
          <w:b/>
        </w:rPr>
        <w:t>clear connection</w:t>
      </w:r>
      <w:r w:rsidRPr="00B86BA7">
        <w:rPr>
          <w:rFonts w:cs="Arial"/>
        </w:rPr>
        <w:t xml:space="preserve"> - Lesson topic and activities have </w:t>
      </w:r>
      <w:r w:rsidRPr="00B86BA7">
        <w:rPr>
          <w:rFonts w:cs="Arial"/>
          <w:i/>
          <w:iCs/>
        </w:rPr>
        <w:t xml:space="preserve">no </w:t>
      </w:r>
      <w:r w:rsidRPr="00B86BA7">
        <w:rPr>
          <w:rFonts w:cs="Arial"/>
        </w:rPr>
        <w:t>clear connection to anything beyond themselves; the teacher offers no justification beyond the need to perform well in school.</w:t>
      </w:r>
    </w:p>
    <w:p w:rsidR="004531C3" w:rsidRPr="00B86BA7" w:rsidRDefault="004531C3" w:rsidP="004531C3">
      <w:pPr>
        <w:autoSpaceDE w:val="0"/>
        <w:autoSpaceDN w:val="0"/>
        <w:adjustRightInd w:val="0"/>
        <w:spacing w:line="240" w:lineRule="auto"/>
        <w:ind w:left="540" w:hanging="540"/>
        <w:rPr>
          <w:rFonts w:cs="Arial"/>
        </w:rPr>
      </w:pPr>
      <w:r>
        <w:rPr>
          <w:rFonts w:cs="Arial"/>
          <w:b/>
        </w:rPr>
        <w:t>____</w:t>
      </w:r>
      <w:r w:rsidRPr="00B86BA7">
        <w:rPr>
          <w:rFonts w:cs="Arial"/>
          <w:b/>
        </w:rPr>
        <w:t>Teacher mentions relation to student or world</w:t>
      </w:r>
      <w:r w:rsidRPr="00B86BA7">
        <w:rPr>
          <w:rFonts w:cs="Arial"/>
        </w:rPr>
        <w:t xml:space="preserve"> - Students encounter a topic, problem, or issue that the teacher tries to connect to students’ experiences or to contemporary public situations; i.e., teacher informs students of potential value in the knowledge because it relates to the world beyond the classroom</w:t>
      </w:r>
    </w:p>
    <w:p w:rsidR="004531C3" w:rsidRPr="00B86BA7" w:rsidRDefault="004531C3" w:rsidP="004531C3">
      <w:pPr>
        <w:autoSpaceDE w:val="0"/>
        <w:autoSpaceDN w:val="0"/>
        <w:adjustRightInd w:val="0"/>
        <w:spacing w:line="240" w:lineRule="auto"/>
        <w:ind w:left="540" w:hanging="540"/>
        <w:rPr>
          <w:rFonts w:cs="Arial"/>
        </w:rPr>
      </w:pPr>
      <w:r w:rsidRPr="00B86BA7">
        <w:rPr>
          <w:rFonts w:cs="Arial"/>
        </w:rPr>
        <w:t xml:space="preserve">____ </w:t>
      </w:r>
      <w:r w:rsidRPr="00B86BA7">
        <w:rPr>
          <w:rFonts w:cs="Arial"/>
          <w:b/>
        </w:rPr>
        <w:t>Student explore relation to student or world</w:t>
      </w:r>
      <w:r w:rsidRPr="00B86BA7">
        <w:rPr>
          <w:rFonts w:cs="Arial"/>
        </w:rPr>
        <w:t xml:space="preserve"> Students study or work on a topic, problem, or issue that the teacher and students see as connected to their personal experiences or contemporary public situations. Students recognize connections between classroom knowledge and situations outside the classroom. They explore these connections in ways that create personal meaning and significance for the knowledge. However, there is no effort to use the knowledge in ways that go beyond the classroom to actually influence a larger audience.</w:t>
      </w:r>
    </w:p>
    <w:p w:rsidR="004531C3" w:rsidRPr="00B86BA7" w:rsidRDefault="004531C3" w:rsidP="004531C3">
      <w:pPr>
        <w:autoSpaceDE w:val="0"/>
        <w:autoSpaceDN w:val="0"/>
        <w:adjustRightInd w:val="0"/>
        <w:spacing w:line="240" w:lineRule="auto"/>
        <w:ind w:left="540" w:hanging="540"/>
        <w:rPr>
          <w:rFonts w:cs="Arial"/>
        </w:rPr>
      </w:pPr>
      <w:r w:rsidRPr="00B86BA7">
        <w:rPr>
          <w:rFonts w:cs="Arial"/>
        </w:rPr>
        <w:t xml:space="preserve">____ </w:t>
      </w:r>
      <w:r w:rsidRPr="00B86BA7">
        <w:rPr>
          <w:rFonts w:cs="Arial"/>
          <w:b/>
        </w:rPr>
        <w:t>Interacts with audience beyond classroom</w:t>
      </w:r>
      <w:r w:rsidRPr="00B86BA7">
        <w:rPr>
          <w:rFonts w:cs="Arial"/>
        </w:rPr>
        <w:t>: Students study or work on a topic, problem, or issue that the teacher and students see as connected to their personal experiences or contemporary public situations. Students recognize connections between classroom knowledge and situations outside the classroom. They explore these connections in ways that create personal meaning and significance for the knowledge. This meaningfulness leads students to become involved in an effort to influence a larger audience beyond their classroom.</w:t>
      </w:r>
    </w:p>
    <w:p w:rsidR="004531C3" w:rsidRPr="00B86BA7" w:rsidRDefault="004531C3" w:rsidP="004531C3">
      <w:pPr>
        <w:autoSpaceDE w:val="0"/>
        <w:autoSpaceDN w:val="0"/>
        <w:adjustRightInd w:val="0"/>
        <w:spacing w:line="240" w:lineRule="auto"/>
        <w:rPr>
          <w:rFonts w:cs="Arial"/>
        </w:rPr>
      </w:pPr>
    </w:p>
    <w:p w:rsidR="004531C3" w:rsidRPr="00B86BA7" w:rsidRDefault="004531C3" w:rsidP="004531C3">
      <w:pPr>
        <w:autoSpaceDE w:val="0"/>
        <w:autoSpaceDN w:val="0"/>
        <w:adjustRightInd w:val="0"/>
        <w:spacing w:line="240" w:lineRule="auto"/>
        <w:rPr>
          <w:rFonts w:cs="Arial"/>
          <w:b/>
          <w:bCs/>
        </w:rPr>
      </w:pPr>
      <w:r w:rsidRPr="00B86BA7">
        <w:rPr>
          <w:rFonts w:cs="Arial"/>
          <w:b/>
          <w:bCs/>
        </w:rPr>
        <w:t>Provide an example:</w:t>
      </w:r>
    </w:p>
    <w:p w:rsidR="004531C3" w:rsidRPr="00B86BA7" w:rsidRDefault="004531C3" w:rsidP="004531C3">
      <w:pPr>
        <w:autoSpaceDE w:val="0"/>
        <w:autoSpaceDN w:val="0"/>
        <w:adjustRightInd w:val="0"/>
        <w:spacing w:line="240" w:lineRule="auto"/>
        <w:rPr>
          <w:rFonts w:cs="Arial"/>
          <w:b/>
          <w:bCs/>
        </w:rPr>
      </w:pPr>
      <w:r w:rsidRPr="00B86BA7">
        <w:rPr>
          <w:rFonts w:cs="Arial"/>
          <w:b/>
          <w:bCs/>
        </w:rPr>
        <w:t xml:space="preserve"> </w:t>
      </w:r>
    </w:p>
    <w:p w:rsidR="004531C3" w:rsidRPr="00B86BA7" w:rsidRDefault="004531C3" w:rsidP="004531C3">
      <w:pPr>
        <w:autoSpaceDE w:val="0"/>
        <w:autoSpaceDN w:val="0"/>
        <w:adjustRightInd w:val="0"/>
        <w:rPr>
          <w:rFonts w:cs="Arial"/>
          <w:b/>
          <w:bCs/>
        </w:rPr>
      </w:pPr>
    </w:p>
    <w:p w:rsidR="004531C3" w:rsidRPr="00B86BA7" w:rsidRDefault="004531C3" w:rsidP="004531C3">
      <w:pPr>
        <w:autoSpaceDE w:val="0"/>
        <w:autoSpaceDN w:val="0"/>
        <w:adjustRightInd w:val="0"/>
        <w:spacing w:line="240" w:lineRule="auto"/>
        <w:rPr>
          <w:rFonts w:cs="Arial"/>
        </w:rPr>
      </w:pPr>
    </w:p>
    <w:p w:rsidR="004531C3" w:rsidRPr="00B86BA7" w:rsidRDefault="004531C3" w:rsidP="004531C3">
      <w:pPr>
        <w:autoSpaceDE w:val="0"/>
        <w:autoSpaceDN w:val="0"/>
        <w:adjustRightInd w:val="0"/>
        <w:spacing w:line="240" w:lineRule="auto"/>
        <w:rPr>
          <w:rFonts w:cs="Arial"/>
        </w:rPr>
      </w:pPr>
    </w:p>
    <w:p w:rsidR="004531C3" w:rsidRPr="00B86BA7" w:rsidRDefault="004531C3" w:rsidP="004531C3">
      <w:pPr>
        <w:autoSpaceDE w:val="0"/>
        <w:autoSpaceDN w:val="0"/>
        <w:adjustRightInd w:val="0"/>
        <w:spacing w:line="240" w:lineRule="auto"/>
        <w:rPr>
          <w:rFonts w:cs="Arial"/>
        </w:rPr>
      </w:pPr>
      <w:r w:rsidRPr="00B86BA7">
        <w:rPr>
          <w:rFonts w:cs="Arial"/>
        </w:rPr>
        <w:t xml:space="preserve"> </w:t>
      </w:r>
    </w:p>
    <w:p w:rsidR="004531C3" w:rsidRPr="00C2735F" w:rsidRDefault="004531C3" w:rsidP="004531C3"/>
    <w:p w:rsidR="003A4EA5" w:rsidRDefault="003A4EA5" w:rsidP="00344755"/>
    <w:p w:rsidR="009C6784" w:rsidRDefault="009C6784"/>
    <w:sectPr w:rsidR="009C6784" w:rsidSect="004531C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6B70" w:rsidRDefault="00B36B70" w:rsidP="00E66461">
      <w:pPr>
        <w:spacing w:line="240" w:lineRule="auto"/>
      </w:pPr>
      <w:r>
        <w:separator/>
      </w:r>
    </w:p>
  </w:endnote>
  <w:endnote w:type="continuationSeparator" w:id="0">
    <w:p w:rsidR="00B36B70" w:rsidRDefault="00B36B70" w:rsidP="00E6646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Franklin Gothic Demi">
    <w:panose1 w:val="020B0703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Georgia">
    <w:panose1 w:val="02040502050405020303"/>
    <w:charset w:val="00"/>
    <w:family w:val="roman"/>
    <w:pitch w:val="variable"/>
    <w:sig w:usb0="00000287" w:usb1="00000000" w:usb2="00000000" w:usb3="00000000" w:csb0="0000009F" w:csb1="00000000"/>
  </w:font>
  <w:font w:name="Tw Cen MT">
    <w:panose1 w:val="020B0602020104020603"/>
    <w:charset w:val="00"/>
    <w:family w:val="swiss"/>
    <w:pitch w:val="variable"/>
    <w:sig w:usb0="00000007" w:usb1="00000000" w:usb2="00000000" w:usb3="00000000" w:csb0="00000003"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6B70" w:rsidRDefault="00B36B70" w:rsidP="00E66461">
      <w:pPr>
        <w:spacing w:line="240" w:lineRule="auto"/>
      </w:pPr>
      <w:r>
        <w:separator/>
      </w:r>
    </w:p>
  </w:footnote>
  <w:footnote w:type="continuationSeparator" w:id="0">
    <w:p w:rsidR="00B36B70" w:rsidRDefault="00B36B70" w:rsidP="00E66461">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49C" w:rsidRDefault="005A049C">
    <w:pPr>
      <w:pStyle w:val="Header"/>
    </w:pPr>
    <w:r w:rsidRPr="00E66461">
      <w:rPr>
        <w:noProof/>
      </w:rPr>
      <w:drawing>
        <wp:anchor distT="0" distB="0" distL="114300" distR="114300" simplePos="0" relativeHeight="251659264" behindDoc="1" locked="0" layoutInCell="1" allowOverlap="1">
          <wp:simplePos x="0" y="0"/>
          <wp:positionH relativeFrom="column">
            <wp:posOffset>-1076325</wp:posOffset>
          </wp:positionH>
          <wp:positionV relativeFrom="paragraph">
            <wp:posOffset>-457200</wp:posOffset>
          </wp:positionV>
          <wp:extent cx="8279130" cy="1562100"/>
          <wp:effectExtent l="19050" t="0" r="7620" b="0"/>
          <wp:wrapNone/>
          <wp:docPr id="6" name="Picture 2" descr="kaleidoscope_de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aleidoscope_design"/>
                  <pic:cNvPicPr>
                    <a:picLocks noChangeAspect="1" noChangeArrowheads="1"/>
                  </pic:cNvPicPr>
                </pic:nvPicPr>
                <pic:blipFill>
                  <a:blip r:embed="rId1"/>
                  <a:srcRect/>
                  <a:stretch>
                    <a:fillRect/>
                  </a:stretch>
                </pic:blipFill>
                <pic:spPr bwMode="auto">
                  <a:xfrm>
                    <a:off x="0" y="0"/>
                    <a:ext cx="8279130" cy="1562100"/>
                  </a:xfrm>
                  <a:prstGeom prst="rect">
                    <a:avLst/>
                  </a:prstGeom>
                  <a:noFill/>
                  <a:ln w="9525">
                    <a:noFill/>
                    <a:miter lim="800000"/>
                    <a:headEnd/>
                    <a:tailEnd/>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49C" w:rsidRDefault="005A049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75C01"/>
    <w:multiLevelType w:val="hybridMultilevel"/>
    <w:tmpl w:val="CA2CB12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8540658"/>
    <w:multiLevelType w:val="hybridMultilevel"/>
    <w:tmpl w:val="55701726"/>
    <w:lvl w:ilvl="0" w:tplc="832A496A">
      <w:start w:val="1"/>
      <w:numFmt w:val="decimal"/>
      <w:pStyle w:val="Exhibits"/>
      <w:lvlText w:val="Exhibit %1."/>
      <w:lvlJc w:val="left"/>
      <w:pPr>
        <w:tabs>
          <w:tab w:val="num" w:pos="144"/>
        </w:tabs>
        <w:ind w:left="0" w:firstLine="0"/>
      </w:pPr>
      <w:rPr>
        <w:rFonts w:ascii="Franklin Gothic Demi" w:hAnsi="Franklin Gothic Demi" w:hint="default"/>
        <w:b w:val="0"/>
        <w:i w:val="0"/>
        <w:sz w:val="22"/>
        <w:szCs w:val="24"/>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B3C7278"/>
    <w:multiLevelType w:val="hybridMultilevel"/>
    <w:tmpl w:val="8084BCCC"/>
    <w:lvl w:ilvl="0" w:tplc="3FBED202">
      <w:start w:val="1"/>
      <w:numFmt w:val="upperRoman"/>
      <w:lvlText w:val="%1."/>
      <w:lvlJc w:val="left"/>
      <w:pPr>
        <w:ind w:left="108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6B4F80"/>
    <w:multiLevelType w:val="hybridMultilevel"/>
    <w:tmpl w:val="74684BA0"/>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nsid w:val="232B5087"/>
    <w:multiLevelType w:val="hybridMultilevel"/>
    <w:tmpl w:val="46581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BD35FD"/>
    <w:multiLevelType w:val="hybridMultilevel"/>
    <w:tmpl w:val="59186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A95697"/>
    <w:multiLevelType w:val="hybridMultilevel"/>
    <w:tmpl w:val="6696FF9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FDE12C7"/>
    <w:multiLevelType w:val="hybridMultilevel"/>
    <w:tmpl w:val="B1209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3959B9"/>
    <w:multiLevelType w:val="hybridMultilevel"/>
    <w:tmpl w:val="D146FFA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E016A34"/>
    <w:multiLevelType w:val="multilevel"/>
    <w:tmpl w:val="1E82B6B6"/>
    <w:lvl w:ilvl="0">
      <w:start w:val="1"/>
      <w:numFmt w:val="none"/>
      <w:pStyle w:val="Heading1"/>
      <w:lvlText w:val=""/>
      <w:lvlJc w:val="left"/>
      <w:pPr>
        <w:tabs>
          <w:tab w:val="num" w:pos="0"/>
        </w:tabs>
        <w:ind w:left="0" w:firstLine="0"/>
      </w:pPr>
      <w:rPr>
        <w:rFonts w:ascii="Arial" w:hAnsi="Arial" w:hint="default"/>
        <w:b/>
        <w:i w:val="0"/>
        <w:sz w:val="28"/>
        <w:szCs w:val="28"/>
      </w:rPr>
    </w:lvl>
    <w:lvl w:ilvl="1">
      <w:start w:val="1"/>
      <w:numFmt w:val="upperLetter"/>
      <w:lvlText w:val="%2."/>
      <w:lvlJc w:val="left"/>
      <w:pPr>
        <w:tabs>
          <w:tab w:val="num" w:pos="720"/>
        </w:tabs>
        <w:ind w:left="360" w:firstLine="0"/>
      </w:pPr>
      <w:rPr>
        <w:rFonts w:ascii="Arial" w:hAnsi="Arial" w:hint="default"/>
        <w:b/>
        <w:i w:val="0"/>
        <w:sz w:val="28"/>
        <w:szCs w:val="28"/>
      </w:rPr>
    </w:lvl>
    <w:lvl w:ilvl="2">
      <w:start w:val="1"/>
      <w:numFmt w:val="decimal"/>
      <w:pStyle w:val="Heading3"/>
      <w:lvlText w:val="%3."/>
      <w:lvlJc w:val="left"/>
      <w:pPr>
        <w:tabs>
          <w:tab w:val="num" w:pos="360"/>
        </w:tabs>
        <w:ind w:left="0" w:firstLine="0"/>
      </w:pPr>
      <w:rPr>
        <w:rFonts w:ascii="Franklin Gothic Medium" w:hAnsi="Franklin Gothic Medium" w:hint="default"/>
        <w:b/>
        <w:i w:val="0"/>
        <w:sz w:val="24"/>
        <w:szCs w:val="24"/>
      </w:rPr>
    </w:lvl>
    <w:lvl w:ilvl="3">
      <w:start w:val="1"/>
      <w:numFmt w:val="lowerLetter"/>
      <w:pStyle w:val="Heading4"/>
      <w:lvlText w:val="%4."/>
      <w:lvlJc w:val="left"/>
      <w:pPr>
        <w:tabs>
          <w:tab w:val="num" w:pos="360"/>
        </w:tabs>
        <w:ind w:left="720" w:hanging="360"/>
      </w:pPr>
      <w:rPr>
        <w:rFonts w:ascii="Arial" w:hAnsi="Arial" w:hint="default"/>
        <w:b/>
        <w:i w:val="0"/>
        <w:sz w:val="24"/>
        <w:szCs w:val="24"/>
      </w:rPr>
    </w:lvl>
    <w:lvl w:ilvl="4">
      <w:start w:val="1"/>
      <w:numFmt w:val="decimal"/>
      <w:pStyle w:val="Heading5"/>
      <w:lvlText w:val="(%5)"/>
      <w:lvlJc w:val="left"/>
      <w:pPr>
        <w:tabs>
          <w:tab w:val="num" w:pos="2880"/>
        </w:tabs>
        <w:ind w:left="2520" w:firstLine="0"/>
      </w:pPr>
      <w:rPr>
        <w:rFonts w:hint="default"/>
      </w:rPr>
    </w:lvl>
    <w:lvl w:ilvl="5">
      <w:start w:val="1"/>
      <w:numFmt w:val="lowerLetter"/>
      <w:lvlText w:val="(%6)"/>
      <w:lvlJc w:val="left"/>
      <w:pPr>
        <w:tabs>
          <w:tab w:val="num" w:pos="3600"/>
        </w:tabs>
        <w:ind w:left="3240" w:firstLine="0"/>
      </w:pPr>
      <w:rPr>
        <w:rFonts w:hint="default"/>
      </w:rPr>
    </w:lvl>
    <w:lvl w:ilvl="6">
      <w:start w:val="1"/>
      <w:numFmt w:val="lowerRoman"/>
      <w:lvlText w:val="(%7)"/>
      <w:lvlJc w:val="left"/>
      <w:pPr>
        <w:tabs>
          <w:tab w:val="num" w:pos="4320"/>
        </w:tabs>
        <w:ind w:left="3960" w:firstLine="0"/>
      </w:pPr>
      <w:rPr>
        <w:rFonts w:hint="default"/>
      </w:rPr>
    </w:lvl>
    <w:lvl w:ilvl="7">
      <w:start w:val="1"/>
      <w:numFmt w:val="lowerLetter"/>
      <w:pStyle w:val="Heading8"/>
      <w:lvlText w:val="(%8)"/>
      <w:lvlJc w:val="left"/>
      <w:pPr>
        <w:tabs>
          <w:tab w:val="num" w:pos="5040"/>
        </w:tabs>
        <w:ind w:left="4680" w:firstLine="0"/>
      </w:pPr>
      <w:rPr>
        <w:rFonts w:hint="default"/>
      </w:rPr>
    </w:lvl>
    <w:lvl w:ilvl="8">
      <w:start w:val="1"/>
      <w:numFmt w:val="lowerRoman"/>
      <w:pStyle w:val="Heading9"/>
      <w:lvlText w:val="(%9)"/>
      <w:lvlJc w:val="left"/>
      <w:pPr>
        <w:tabs>
          <w:tab w:val="num" w:pos="5760"/>
        </w:tabs>
        <w:ind w:left="5400" w:firstLine="0"/>
      </w:pPr>
      <w:rPr>
        <w:rFonts w:hint="default"/>
      </w:rPr>
    </w:lvl>
  </w:abstractNum>
  <w:abstractNum w:abstractNumId="10">
    <w:nsid w:val="40635108"/>
    <w:multiLevelType w:val="hybridMultilevel"/>
    <w:tmpl w:val="C8E44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D74E16"/>
    <w:multiLevelType w:val="hybridMultilevel"/>
    <w:tmpl w:val="C98CBA6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535F2C71"/>
    <w:multiLevelType w:val="hybridMultilevel"/>
    <w:tmpl w:val="0C90532E"/>
    <w:lvl w:ilvl="0" w:tplc="354ACE40">
      <w:start w:val="1"/>
      <w:numFmt w:val="upperLetter"/>
      <w:pStyle w:val="Heading6"/>
      <w:lvlText w:val="%1."/>
      <w:lvlJc w:val="left"/>
      <w:pPr>
        <w:ind w:left="360" w:hanging="360"/>
      </w:pPr>
      <w:rPr>
        <w:rFonts w:ascii="Franklin Gothic Demi" w:hAnsi="Franklin Gothic Demi"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BF09BB"/>
    <w:multiLevelType w:val="hybridMultilevel"/>
    <w:tmpl w:val="1E32DC8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4">
    <w:nsid w:val="57FC2DA2"/>
    <w:multiLevelType w:val="hybridMultilevel"/>
    <w:tmpl w:val="AC66537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69FA67D7"/>
    <w:multiLevelType w:val="hybridMultilevel"/>
    <w:tmpl w:val="C49C1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CE31172"/>
    <w:multiLevelType w:val="hybridMultilevel"/>
    <w:tmpl w:val="D8DC1716"/>
    <w:lvl w:ilvl="0" w:tplc="0409000F">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E4631C7"/>
    <w:multiLevelType w:val="hybridMultilevel"/>
    <w:tmpl w:val="CFD4953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76335BBD"/>
    <w:multiLevelType w:val="hybridMultilevel"/>
    <w:tmpl w:val="E6CC9C96"/>
    <w:lvl w:ilvl="0" w:tplc="B91601F2">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342EDB"/>
    <w:multiLevelType w:val="hybridMultilevel"/>
    <w:tmpl w:val="3C760B50"/>
    <w:lvl w:ilvl="0" w:tplc="43FEEE12">
      <w:start w:val="1"/>
      <w:numFmt w:val="upperLetter"/>
      <w:pStyle w:val="Heading2"/>
      <w:lvlText w:val="%1."/>
      <w:lvlJc w:val="left"/>
      <w:pPr>
        <w:ind w:left="450" w:hanging="360"/>
      </w:pPr>
      <w:rPr>
        <w:rFonts w:ascii="Franklin Gothic Demi" w:hAnsi="Franklin Gothic Demi" w:hint="default"/>
        <w:sz w:val="28"/>
      </w:rPr>
    </w:lvl>
    <w:lvl w:ilvl="1" w:tplc="5EC42236">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7A6A0AE5"/>
    <w:multiLevelType w:val="hybridMultilevel"/>
    <w:tmpl w:val="65169B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7CD53F83"/>
    <w:multiLevelType w:val="hybridMultilevel"/>
    <w:tmpl w:val="776ABE1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9"/>
  </w:num>
  <w:num w:numId="3">
    <w:abstractNumId w:val="9"/>
  </w:num>
  <w:num w:numId="4">
    <w:abstractNumId w:val="9"/>
  </w:num>
  <w:num w:numId="5">
    <w:abstractNumId w:val="12"/>
  </w:num>
  <w:num w:numId="6">
    <w:abstractNumId w:val="9"/>
  </w:num>
  <w:num w:numId="7">
    <w:abstractNumId w:val="9"/>
  </w:num>
  <w:num w:numId="8">
    <w:abstractNumId w:val="1"/>
  </w:num>
  <w:num w:numId="9">
    <w:abstractNumId w:val="7"/>
  </w:num>
  <w:num w:numId="10">
    <w:abstractNumId w:val="2"/>
  </w:num>
  <w:num w:numId="11">
    <w:abstractNumId w:val="4"/>
  </w:num>
  <w:num w:numId="12">
    <w:abstractNumId w:val="5"/>
  </w:num>
  <w:num w:numId="13">
    <w:abstractNumId w:val="19"/>
  </w:num>
  <w:num w:numId="14">
    <w:abstractNumId w:val="16"/>
  </w:num>
  <w:num w:numId="15">
    <w:abstractNumId w:val="10"/>
  </w:num>
  <w:num w:numId="16">
    <w:abstractNumId w:val="15"/>
  </w:num>
  <w:num w:numId="17">
    <w:abstractNumId w:val="18"/>
  </w:num>
  <w:num w:numId="18">
    <w:abstractNumId w:val="6"/>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3"/>
  </w:num>
  <w:num w:numId="23">
    <w:abstractNumId w:val="0"/>
  </w:num>
  <w:num w:numId="24">
    <w:abstractNumId w:val="21"/>
  </w:num>
  <w:num w:numId="25">
    <w:abstractNumId w:val="14"/>
  </w:num>
  <w:num w:numId="26">
    <w:abstractNumId w:val="20"/>
  </w:num>
  <w:num w:numId="27">
    <w:abstractNumId w:val="8"/>
  </w:num>
  <w:num w:numId="28">
    <w:abstractNumId w:val="11"/>
  </w:num>
  <w:num w:numId="2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00"/>
  <w:displayHorizontalDrawingGridEvery w:val="2"/>
  <w:characterSpacingControl w:val="doNotCompress"/>
  <w:footnotePr>
    <w:footnote w:id="-1"/>
    <w:footnote w:id="0"/>
  </w:footnotePr>
  <w:endnotePr>
    <w:endnote w:id="-1"/>
    <w:endnote w:id="0"/>
  </w:endnotePr>
  <w:compat/>
  <w:rsids>
    <w:rsidRoot w:val="006A5528"/>
    <w:rsid w:val="00015748"/>
    <w:rsid w:val="00066496"/>
    <w:rsid w:val="00095828"/>
    <w:rsid w:val="00096A98"/>
    <w:rsid w:val="000C3519"/>
    <w:rsid w:val="001121B0"/>
    <w:rsid w:val="00175E8B"/>
    <w:rsid w:val="001E406E"/>
    <w:rsid w:val="00212678"/>
    <w:rsid w:val="0023565B"/>
    <w:rsid w:val="0023754E"/>
    <w:rsid w:val="00254A0D"/>
    <w:rsid w:val="00344755"/>
    <w:rsid w:val="003564C8"/>
    <w:rsid w:val="003A4EA5"/>
    <w:rsid w:val="003F72CF"/>
    <w:rsid w:val="004531C3"/>
    <w:rsid w:val="0049128B"/>
    <w:rsid w:val="004A0154"/>
    <w:rsid w:val="004A2BF8"/>
    <w:rsid w:val="00515105"/>
    <w:rsid w:val="005577F1"/>
    <w:rsid w:val="00557D18"/>
    <w:rsid w:val="005A049C"/>
    <w:rsid w:val="005F0695"/>
    <w:rsid w:val="00686CC7"/>
    <w:rsid w:val="00697A67"/>
    <w:rsid w:val="006A5528"/>
    <w:rsid w:val="00752365"/>
    <w:rsid w:val="0075435A"/>
    <w:rsid w:val="007559C4"/>
    <w:rsid w:val="0076025A"/>
    <w:rsid w:val="0085713C"/>
    <w:rsid w:val="008A422B"/>
    <w:rsid w:val="008A5819"/>
    <w:rsid w:val="008E055D"/>
    <w:rsid w:val="0091027E"/>
    <w:rsid w:val="0091452B"/>
    <w:rsid w:val="00916684"/>
    <w:rsid w:val="009C6784"/>
    <w:rsid w:val="00A52E7F"/>
    <w:rsid w:val="00A55F3D"/>
    <w:rsid w:val="00AC5A54"/>
    <w:rsid w:val="00AD34F9"/>
    <w:rsid w:val="00B36B70"/>
    <w:rsid w:val="00C45DD9"/>
    <w:rsid w:val="00DC6CC8"/>
    <w:rsid w:val="00E66461"/>
    <w:rsid w:val="00EA1E07"/>
    <w:rsid w:val="00EB1CC2"/>
    <w:rsid w:val="00F365FB"/>
    <w:rsid w:val="00F8430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528"/>
    <w:pPr>
      <w:spacing w:line="360" w:lineRule="auto"/>
    </w:pPr>
    <w:rPr>
      <w:rFonts w:ascii="Georgia" w:hAnsi="Georgia"/>
    </w:rPr>
  </w:style>
  <w:style w:type="paragraph" w:styleId="Heading1">
    <w:name w:val="heading 1"/>
    <w:aliases w:val="DO NOT USE"/>
    <w:next w:val="Normal"/>
    <w:link w:val="Heading1Char"/>
    <w:qFormat/>
    <w:rsid w:val="006A5528"/>
    <w:pPr>
      <w:keepNext/>
      <w:pageBreakBefore/>
      <w:numPr>
        <w:numId w:val="7"/>
      </w:numPr>
      <w:shd w:val="clear" w:color="auto" w:fill="0197D4"/>
      <w:spacing w:after="240"/>
      <w:jc w:val="center"/>
      <w:textAlignment w:val="center"/>
      <w:outlineLvl w:val="0"/>
    </w:pPr>
    <w:rPr>
      <w:rFonts w:ascii="Tw Cen MT" w:eastAsia="Times New Roman" w:hAnsi="Tw Cen MT"/>
      <w:b/>
      <w:smallCaps/>
      <w:color w:val="FFFFFF"/>
      <w:sz w:val="28"/>
    </w:rPr>
  </w:style>
  <w:style w:type="paragraph" w:styleId="Heading2">
    <w:name w:val="heading 2"/>
    <w:basedOn w:val="Normal"/>
    <w:next w:val="Normal"/>
    <w:link w:val="Heading2Char"/>
    <w:autoRedefine/>
    <w:qFormat/>
    <w:rsid w:val="007559C4"/>
    <w:pPr>
      <w:keepNext/>
      <w:numPr>
        <w:numId w:val="13"/>
      </w:numPr>
      <w:pBdr>
        <w:bottom w:val="single" w:sz="4" w:space="0" w:color="0197D4"/>
      </w:pBdr>
      <w:spacing w:before="280" w:after="240"/>
      <w:outlineLvl w:val="1"/>
    </w:pPr>
    <w:rPr>
      <w:rFonts w:ascii="Franklin Gothic Demi" w:eastAsia="Times New Roman" w:hAnsi="Franklin Gothic Demi"/>
      <w:caps/>
      <w:color w:val="0197D4"/>
      <w:sz w:val="24"/>
    </w:rPr>
  </w:style>
  <w:style w:type="paragraph" w:styleId="Heading3">
    <w:name w:val="heading 3"/>
    <w:basedOn w:val="Heading2"/>
    <w:next w:val="Normal"/>
    <w:link w:val="Heading3Char"/>
    <w:qFormat/>
    <w:rsid w:val="000C3519"/>
    <w:pPr>
      <w:numPr>
        <w:ilvl w:val="2"/>
        <w:numId w:val="7"/>
      </w:numPr>
      <w:pBdr>
        <w:bottom w:val="none" w:sz="0" w:space="0" w:color="auto"/>
      </w:pBdr>
      <w:tabs>
        <w:tab w:val="left" w:pos="1080"/>
      </w:tabs>
      <w:spacing w:after="120"/>
      <w:ind w:left="360"/>
      <w:outlineLvl w:val="2"/>
    </w:pPr>
    <w:rPr>
      <w:smallCaps/>
      <w:sz w:val="20"/>
      <w:szCs w:val="24"/>
    </w:rPr>
  </w:style>
  <w:style w:type="paragraph" w:styleId="Heading4">
    <w:name w:val="heading 4"/>
    <w:basedOn w:val="Heading3"/>
    <w:next w:val="Normal"/>
    <w:link w:val="Heading4Char"/>
    <w:qFormat/>
    <w:rsid w:val="000C3519"/>
    <w:pPr>
      <w:numPr>
        <w:ilvl w:val="3"/>
      </w:numPr>
      <w:spacing w:after="0"/>
      <w:ind w:left="1440"/>
      <w:outlineLvl w:val="3"/>
    </w:pPr>
    <w:rPr>
      <w:bCs/>
      <w:szCs w:val="28"/>
    </w:rPr>
  </w:style>
  <w:style w:type="paragraph" w:styleId="Heading5">
    <w:name w:val="heading 5"/>
    <w:basedOn w:val="Normal"/>
    <w:next w:val="Normal"/>
    <w:link w:val="Heading5Char"/>
    <w:autoRedefine/>
    <w:qFormat/>
    <w:rsid w:val="00752365"/>
    <w:pPr>
      <w:numPr>
        <w:ilvl w:val="4"/>
        <w:numId w:val="7"/>
      </w:numPr>
      <w:tabs>
        <w:tab w:val="left" w:pos="2160"/>
        <w:tab w:val="left" w:pos="2970"/>
      </w:tabs>
      <w:spacing w:before="240" w:after="60"/>
      <w:ind w:left="1800"/>
      <w:outlineLvl w:val="4"/>
    </w:pPr>
    <w:rPr>
      <w:rFonts w:ascii="Franklin Gothic Book" w:eastAsia="Times New Roman" w:hAnsi="Franklin Gothic Book"/>
      <w:b/>
      <w:bCs/>
      <w:i/>
      <w:iCs/>
      <w:color w:val="0197D4"/>
      <w:szCs w:val="26"/>
    </w:rPr>
  </w:style>
  <w:style w:type="paragraph" w:styleId="Heading6">
    <w:name w:val="heading 6"/>
    <w:basedOn w:val="Heading2"/>
    <w:next w:val="Normal"/>
    <w:link w:val="Heading6Char"/>
    <w:qFormat/>
    <w:rsid w:val="006A5528"/>
    <w:pPr>
      <w:numPr>
        <w:numId w:val="5"/>
      </w:numPr>
      <w:tabs>
        <w:tab w:val="left" w:pos="720"/>
      </w:tabs>
      <w:outlineLvl w:val="5"/>
    </w:pPr>
    <w:rPr>
      <w:bCs/>
      <w:szCs w:val="22"/>
    </w:rPr>
  </w:style>
  <w:style w:type="paragraph" w:styleId="Heading7">
    <w:name w:val="heading 7"/>
    <w:basedOn w:val="Normal"/>
    <w:next w:val="Normal"/>
    <w:link w:val="Heading7Char"/>
    <w:qFormat/>
    <w:rsid w:val="006A5528"/>
    <w:pPr>
      <w:keepNext/>
      <w:tabs>
        <w:tab w:val="left" w:pos="1440"/>
      </w:tabs>
      <w:spacing w:before="240" w:after="60" w:line="240" w:lineRule="auto"/>
      <w:outlineLvl w:val="6"/>
    </w:pPr>
    <w:rPr>
      <w:rFonts w:ascii="Franklin Gothic Demi" w:eastAsia="Times New Roman" w:hAnsi="Franklin Gothic Demi"/>
      <w:color w:val="0197D4"/>
      <w:sz w:val="22"/>
    </w:rPr>
  </w:style>
  <w:style w:type="paragraph" w:styleId="Heading8">
    <w:name w:val="heading 8"/>
    <w:basedOn w:val="Normal"/>
    <w:next w:val="Normal"/>
    <w:link w:val="Heading8Char"/>
    <w:qFormat/>
    <w:rsid w:val="006A5528"/>
    <w:pPr>
      <w:numPr>
        <w:ilvl w:val="7"/>
        <w:numId w:val="7"/>
      </w:numPr>
      <w:spacing w:before="240" w:after="60"/>
      <w:outlineLvl w:val="7"/>
    </w:pPr>
    <w:rPr>
      <w:rFonts w:ascii="Arial" w:eastAsia="Times New Roman" w:hAnsi="Arial"/>
      <w:b/>
      <w:iCs/>
      <w:color w:val="000080"/>
    </w:rPr>
  </w:style>
  <w:style w:type="paragraph" w:styleId="Heading9">
    <w:name w:val="heading 9"/>
    <w:aliases w:val="Figures"/>
    <w:basedOn w:val="Normal"/>
    <w:next w:val="Normal"/>
    <w:link w:val="Heading9Char"/>
    <w:qFormat/>
    <w:rsid w:val="006A5528"/>
    <w:pPr>
      <w:numPr>
        <w:ilvl w:val="8"/>
        <w:numId w:val="7"/>
      </w:numPr>
      <w:spacing w:before="240" w:after="60"/>
      <w:outlineLvl w:val="8"/>
    </w:pPr>
    <w:rPr>
      <w:rFonts w:ascii="Arial" w:eastAsia="Times New Roman" w:hAnsi="Arial" w:cs="Arial"/>
      <w:b/>
      <w:color w:val="0000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 NOT USE Char"/>
    <w:basedOn w:val="DefaultParagraphFont"/>
    <w:link w:val="Heading1"/>
    <w:rsid w:val="006A5528"/>
    <w:rPr>
      <w:rFonts w:ascii="Tw Cen MT" w:eastAsia="Times New Roman" w:hAnsi="Tw Cen MT"/>
      <w:b/>
      <w:smallCaps/>
      <w:color w:val="FFFFFF"/>
      <w:sz w:val="28"/>
      <w:shd w:val="clear" w:color="auto" w:fill="0197D4"/>
    </w:rPr>
  </w:style>
  <w:style w:type="character" w:customStyle="1" w:styleId="Heading2Char">
    <w:name w:val="Heading 2 Char"/>
    <w:basedOn w:val="DefaultParagraphFont"/>
    <w:link w:val="Heading2"/>
    <w:rsid w:val="007559C4"/>
    <w:rPr>
      <w:rFonts w:ascii="Franklin Gothic Demi" w:eastAsia="Times New Roman" w:hAnsi="Franklin Gothic Demi"/>
      <w:caps/>
      <w:color w:val="0197D4"/>
      <w:sz w:val="24"/>
    </w:rPr>
  </w:style>
  <w:style w:type="character" w:customStyle="1" w:styleId="Heading3Char">
    <w:name w:val="Heading 3 Char"/>
    <w:basedOn w:val="DefaultParagraphFont"/>
    <w:link w:val="Heading3"/>
    <w:rsid w:val="000C3519"/>
    <w:rPr>
      <w:rFonts w:ascii="Franklin Gothic Demi" w:eastAsia="Times New Roman" w:hAnsi="Franklin Gothic Demi"/>
      <w:caps/>
      <w:smallCaps/>
      <w:color w:val="0197D4"/>
      <w:szCs w:val="24"/>
    </w:rPr>
  </w:style>
  <w:style w:type="character" w:customStyle="1" w:styleId="Heading4Char">
    <w:name w:val="Heading 4 Char"/>
    <w:basedOn w:val="DefaultParagraphFont"/>
    <w:link w:val="Heading4"/>
    <w:rsid w:val="000C3519"/>
    <w:rPr>
      <w:rFonts w:ascii="Franklin Gothic Demi" w:eastAsia="Times New Roman" w:hAnsi="Franklin Gothic Demi"/>
      <w:bCs/>
      <w:caps/>
      <w:smallCaps/>
      <w:color w:val="0197D4"/>
      <w:szCs w:val="28"/>
    </w:rPr>
  </w:style>
  <w:style w:type="character" w:customStyle="1" w:styleId="Heading5Char">
    <w:name w:val="Heading 5 Char"/>
    <w:basedOn w:val="DefaultParagraphFont"/>
    <w:link w:val="Heading5"/>
    <w:rsid w:val="00752365"/>
    <w:rPr>
      <w:rFonts w:ascii="Franklin Gothic Book" w:eastAsia="Times New Roman" w:hAnsi="Franklin Gothic Book"/>
      <w:b/>
      <w:bCs/>
      <w:i/>
      <w:iCs/>
      <w:color w:val="0197D4"/>
      <w:szCs w:val="26"/>
    </w:rPr>
  </w:style>
  <w:style w:type="character" w:customStyle="1" w:styleId="Heading6Char">
    <w:name w:val="Heading 6 Char"/>
    <w:basedOn w:val="DefaultParagraphFont"/>
    <w:link w:val="Heading6"/>
    <w:rsid w:val="006A5528"/>
    <w:rPr>
      <w:rFonts w:ascii="Franklin Gothic Demi" w:eastAsia="Times New Roman" w:hAnsi="Franklin Gothic Demi"/>
      <w:bCs/>
      <w:caps/>
      <w:color w:val="0197D4"/>
      <w:sz w:val="24"/>
      <w:szCs w:val="22"/>
    </w:rPr>
  </w:style>
  <w:style w:type="character" w:customStyle="1" w:styleId="Heading7Char">
    <w:name w:val="Heading 7 Char"/>
    <w:basedOn w:val="DefaultParagraphFont"/>
    <w:link w:val="Heading7"/>
    <w:rsid w:val="006A5528"/>
    <w:rPr>
      <w:rFonts w:ascii="Franklin Gothic Demi" w:eastAsia="Times New Roman" w:hAnsi="Franklin Gothic Demi"/>
      <w:color w:val="0197D4"/>
      <w:sz w:val="22"/>
    </w:rPr>
  </w:style>
  <w:style w:type="character" w:customStyle="1" w:styleId="Heading8Char">
    <w:name w:val="Heading 8 Char"/>
    <w:basedOn w:val="DefaultParagraphFont"/>
    <w:link w:val="Heading8"/>
    <w:rsid w:val="006A5528"/>
    <w:rPr>
      <w:rFonts w:ascii="Arial" w:eastAsia="Times New Roman" w:hAnsi="Arial"/>
      <w:b/>
      <w:iCs/>
      <w:color w:val="000080"/>
    </w:rPr>
  </w:style>
  <w:style w:type="character" w:customStyle="1" w:styleId="Heading9Char">
    <w:name w:val="Heading 9 Char"/>
    <w:aliases w:val="Figures Char"/>
    <w:basedOn w:val="DefaultParagraphFont"/>
    <w:link w:val="Heading9"/>
    <w:rsid w:val="006A5528"/>
    <w:rPr>
      <w:rFonts w:ascii="Arial" w:eastAsia="Times New Roman" w:hAnsi="Arial" w:cs="Arial"/>
      <w:b/>
      <w:color w:val="000080"/>
      <w:sz w:val="22"/>
      <w:szCs w:val="22"/>
    </w:rPr>
  </w:style>
  <w:style w:type="paragraph" w:styleId="TOC1">
    <w:name w:val="toc 1"/>
    <w:basedOn w:val="Normal"/>
    <w:next w:val="Normal"/>
    <w:autoRedefine/>
    <w:uiPriority w:val="39"/>
    <w:qFormat/>
    <w:rsid w:val="006A5528"/>
    <w:pPr>
      <w:tabs>
        <w:tab w:val="left" w:pos="720"/>
        <w:tab w:val="right" w:leader="dot" w:pos="8990"/>
      </w:tabs>
      <w:ind w:left="1440" w:hanging="1350"/>
    </w:pPr>
    <w:rPr>
      <w:rFonts w:eastAsia="Times New Roman"/>
    </w:rPr>
  </w:style>
  <w:style w:type="paragraph" w:styleId="TOC2">
    <w:name w:val="toc 2"/>
    <w:basedOn w:val="Normal"/>
    <w:next w:val="Normal"/>
    <w:autoRedefine/>
    <w:uiPriority w:val="39"/>
    <w:qFormat/>
    <w:rsid w:val="006A5528"/>
    <w:pPr>
      <w:tabs>
        <w:tab w:val="left" w:pos="720"/>
        <w:tab w:val="right" w:leader="dot" w:pos="9000"/>
      </w:tabs>
      <w:ind w:left="90"/>
    </w:pPr>
    <w:rPr>
      <w:rFonts w:eastAsia="Times New Roman"/>
    </w:rPr>
  </w:style>
  <w:style w:type="paragraph" w:styleId="TOC3">
    <w:name w:val="toc 3"/>
    <w:basedOn w:val="Normal"/>
    <w:next w:val="Normal"/>
    <w:autoRedefine/>
    <w:uiPriority w:val="39"/>
    <w:qFormat/>
    <w:rsid w:val="006A5528"/>
    <w:pPr>
      <w:tabs>
        <w:tab w:val="left" w:pos="1080"/>
        <w:tab w:val="right" w:leader="dot" w:pos="9000"/>
      </w:tabs>
      <w:ind w:left="1080" w:hanging="600"/>
    </w:pPr>
    <w:rPr>
      <w:rFonts w:eastAsia="Times New Roman"/>
    </w:rPr>
  </w:style>
  <w:style w:type="paragraph" w:styleId="Title">
    <w:name w:val="Title"/>
    <w:basedOn w:val="Normal"/>
    <w:link w:val="TitleChar"/>
    <w:qFormat/>
    <w:rsid w:val="006A5528"/>
    <w:pPr>
      <w:spacing w:before="240" w:after="60"/>
      <w:jc w:val="center"/>
      <w:outlineLvl w:val="0"/>
    </w:pPr>
    <w:rPr>
      <w:rFonts w:ascii="Arial" w:eastAsia="Times New Roman" w:hAnsi="Arial" w:cs="Arial"/>
      <w:b/>
      <w:bCs/>
      <w:kern w:val="28"/>
      <w:sz w:val="32"/>
      <w:szCs w:val="32"/>
    </w:rPr>
  </w:style>
  <w:style w:type="character" w:customStyle="1" w:styleId="TitleChar">
    <w:name w:val="Title Char"/>
    <w:basedOn w:val="DefaultParagraphFont"/>
    <w:link w:val="Title"/>
    <w:rsid w:val="006A5528"/>
    <w:rPr>
      <w:rFonts w:ascii="Arial" w:eastAsia="Times New Roman" w:hAnsi="Arial" w:cs="Arial"/>
      <w:b/>
      <w:bCs/>
      <w:kern w:val="28"/>
      <w:sz w:val="32"/>
      <w:szCs w:val="32"/>
    </w:rPr>
  </w:style>
  <w:style w:type="character" w:styleId="Strong">
    <w:name w:val="Strong"/>
    <w:basedOn w:val="DefaultParagraphFont"/>
    <w:qFormat/>
    <w:rsid w:val="006A5528"/>
    <w:rPr>
      <w:b/>
      <w:bCs/>
    </w:rPr>
  </w:style>
  <w:style w:type="character" w:styleId="Emphasis">
    <w:name w:val="Emphasis"/>
    <w:basedOn w:val="DefaultParagraphFont"/>
    <w:uiPriority w:val="20"/>
    <w:qFormat/>
    <w:rsid w:val="006A5528"/>
    <w:rPr>
      <w:i/>
      <w:iCs/>
    </w:rPr>
  </w:style>
  <w:style w:type="paragraph" w:styleId="ListParagraph">
    <w:name w:val="List Paragraph"/>
    <w:basedOn w:val="Normal"/>
    <w:next w:val="Normal"/>
    <w:uiPriority w:val="34"/>
    <w:qFormat/>
    <w:rsid w:val="006A5528"/>
    <w:pPr>
      <w:numPr>
        <w:numId w:val="17"/>
      </w:numPr>
      <w:contextualSpacing/>
    </w:pPr>
  </w:style>
  <w:style w:type="paragraph" w:styleId="TOCHeading">
    <w:name w:val="TOC Heading"/>
    <w:basedOn w:val="Heading1"/>
    <w:next w:val="Normal"/>
    <w:uiPriority w:val="39"/>
    <w:semiHidden/>
    <w:unhideWhenUsed/>
    <w:qFormat/>
    <w:rsid w:val="006A5528"/>
    <w:pPr>
      <w:keepLines/>
      <w:pageBreakBefore w:val="0"/>
      <w:numPr>
        <w:numId w:val="0"/>
      </w:numPr>
      <w:shd w:val="clear" w:color="auto" w:fill="auto"/>
      <w:spacing w:before="480" w:after="0" w:line="276" w:lineRule="auto"/>
      <w:jc w:val="left"/>
      <w:textAlignment w:val="auto"/>
      <w:outlineLvl w:val="9"/>
    </w:pPr>
    <w:rPr>
      <w:rFonts w:ascii="Cambria" w:hAnsi="Cambria"/>
      <w:bCs/>
      <w:smallCaps w:val="0"/>
      <w:color w:val="365F91"/>
      <w:szCs w:val="28"/>
    </w:rPr>
  </w:style>
  <w:style w:type="paragraph" w:customStyle="1" w:styleId="Exhibits">
    <w:name w:val="Exhibits"/>
    <w:basedOn w:val="Normal"/>
    <w:next w:val="Normal"/>
    <w:link w:val="ExhibitsChar"/>
    <w:autoRedefine/>
    <w:qFormat/>
    <w:rsid w:val="006A5528"/>
    <w:pPr>
      <w:keepNext/>
      <w:numPr>
        <w:numId w:val="8"/>
      </w:numPr>
      <w:tabs>
        <w:tab w:val="left" w:pos="1440"/>
      </w:tabs>
      <w:spacing w:line="240" w:lineRule="auto"/>
    </w:pPr>
    <w:rPr>
      <w:rFonts w:ascii="Franklin Gothic Demi" w:eastAsia="Times New Roman" w:hAnsi="Franklin Gothic Demi"/>
      <w:color w:val="0197D4"/>
      <w:sz w:val="22"/>
    </w:rPr>
  </w:style>
  <w:style w:type="character" w:customStyle="1" w:styleId="ExhibitsChar">
    <w:name w:val="Exhibits Char"/>
    <w:basedOn w:val="DefaultParagraphFont"/>
    <w:link w:val="Exhibits"/>
    <w:rsid w:val="006A5528"/>
    <w:rPr>
      <w:rFonts w:ascii="Franklin Gothic Demi" w:eastAsia="Times New Roman" w:hAnsi="Franklin Gothic Demi"/>
      <w:color w:val="0197D4"/>
      <w:sz w:val="22"/>
    </w:rPr>
  </w:style>
  <w:style w:type="paragraph" w:customStyle="1" w:styleId="Heading1a">
    <w:name w:val="Heading 1a"/>
    <w:basedOn w:val="Normal"/>
    <w:link w:val="Heading1aChar"/>
    <w:qFormat/>
    <w:rsid w:val="006A5528"/>
    <w:pPr>
      <w:pageBreakBefore/>
      <w:pBdr>
        <w:top w:val="single" w:sz="48" w:space="1" w:color="0197D4"/>
        <w:left w:val="single" w:sz="48" w:space="4" w:color="0197D4"/>
        <w:bottom w:val="single" w:sz="48" w:space="1" w:color="0197D4"/>
        <w:right w:val="single" w:sz="48" w:space="4" w:color="0197D4"/>
      </w:pBdr>
      <w:shd w:val="clear" w:color="auto" w:fill="0197D4"/>
      <w:spacing w:line="240" w:lineRule="auto"/>
      <w:jc w:val="center"/>
      <w:textAlignment w:val="center"/>
    </w:pPr>
    <w:rPr>
      <w:rFonts w:ascii="Franklin Gothic Medium" w:eastAsia="Times New Roman" w:hAnsi="Franklin Gothic Medium"/>
      <w:caps/>
      <w:color w:val="FFFFFF"/>
      <w:sz w:val="28"/>
      <w:szCs w:val="28"/>
    </w:rPr>
  </w:style>
  <w:style w:type="character" w:customStyle="1" w:styleId="Heading1aChar">
    <w:name w:val="Heading 1a Char"/>
    <w:basedOn w:val="DefaultParagraphFont"/>
    <w:link w:val="Heading1a"/>
    <w:rsid w:val="006A5528"/>
    <w:rPr>
      <w:rFonts w:ascii="Franklin Gothic Medium" w:eastAsia="Times New Roman" w:hAnsi="Franklin Gothic Medium"/>
      <w:caps/>
      <w:color w:val="FFFFFF"/>
      <w:sz w:val="28"/>
      <w:szCs w:val="28"/>
      <w:shd w:val="clear" w:color="auto" w:fill="0197D4"/>
    </w:rPr>
  </w:style>
  <w:style w:type="paragraph" w:customStyle="1" w:styleId="Footnote">
    <w:name w:val="Footnote"/>
    <w:basedOn w:val="Normal"/>
    <w:link w:val="FootnoteChar"/>
    <w:qFormat/>
    <w:rsid w:val="006A5528"/>
    <w:pPr>
      <w:spacing w:line="240" w:lineRule="auto"/>
    </w:pPr>
    <w:rPr>
      <w:rFonts w:eastAsia="Times New Roman"/>
      <w:sz w:val="18"/>
      <w:szCs w:val="18"/>
    </w:rPr>
  </w:style>
  <w:style w:type="character" w:customStyle="1" w:styleId="FootnoteChar">
    <w:name w:val="Footnote Char"/>
    <w:basedOn w:val="DefaultParagraphFont"/>
    <w:link w:val="Footnote"/>
    <w:rsid w:val="006A5528"/>
    <w:rPr>
      <w:rFonts w:ascii="Georgia" w:eastAsia="Times New Roman" w:hAnsi="Georgia"/>
      <w:sz w:val="18"/>
      <w:szCs w:val="18"/>
    </w:rPr>
  </w:style>
  <w:style w:type="paragraph" w:customStyle="1" w:styleId="SourcesandNotes">
    <w:name w:val="Sources and Notes"/>
    <w:basedOn w:val="Normal"/>
    <w:link w:val="SourcesandNotesChar"/>
    <w:qFormat/>
    <w:rsid w:val="006A5528"/>
    <w:pPr>
      <w:spacing w:line="240" w:lineRule="auto"/>
    </w:pPr>
    <w:rPr>
      <w:rFonts w:eastAsia="Times New Roman"/>
      <w:i/>
      <w:iCs/>
      <w:color w:val="0197D4"/>
      <w:sz w:val="18"/>
      <w:szCs w:val="18"/>
    </w:rPr>
  </w:style>
  <w:style w:type="character" w:customStyle="1" w:styleId="SourcesandNotesChar">
    <w:name w:val="Sources and Notes Char"/>
    <w:basedOn w:val="DefaultParagraphFont"/>
    <w:link w:val="SourcesandNotes"/>
    <w:rsid w:val="006A5528"/>
    <w:rPr>
      <w:rFonts w:ascii="Georgia" w:eastAsia="Times New Roman" w:hAnsi="Georgia"/>
      <w:i/>
      <w:iCs/>
      <w:color w:val="0197D4"/>
      <w:sz w:val="18"/>
      <w:szCs w:val="18"/>
    </w:rPr>
  </w:style>
  <w:style w:type="paragraph" w:customStyle="1" w:styleId="Reference">
    <w:name w:val="Reference"/>
    <w:basedOn w:val="Normal"/>
    <w:link w:val="ReferenceChar"/>
    <w:qFormat/>
    <w:rsid w:val="006A5528"/>
    <w:pPr>
      <w:spacing w:line="240" w:lineRule="auto"/>
      <w:ind w:left="720" w:hanging="720"/>
    </w:pPr>
    <w:rPr>
      <w:rFonts w:ascii="Times New Roman" w:eastAsia="Times New Roman" w:hAnsi="Times New Roman"/>
      <w:sz w:val="24"/>
      <w:szCs w:val="24"/>
    </w:rPr>
  </w:style>
  <w:style w:type="character" w:customStyle="1" w:styleId="ReferenceChar">
    <w:name w:val="Reference Char"/>
    <w:basedOn w:val="DefaultParagraphFont"/>
    <w:link w:val="Reference"/>
    <w:rsid w:val="006A5528"/>
    <w:rPr>
      <w:rFonts w:ascii="Times New Roman" w:eastAsia="Times New Roman" w:hAnsi="Times New Roman"/>
      <w:sz w:val="24"/>
      <w:szCs w:val="24"/>
    </w:rPr>
  </w:style>
  <w:style w:type="paragraph" w:customStyle="1" w:styleId="Summary">
    <w:name w:val="Summary"/>
    <w:basedOn w:val="Heading5"/>
    <w:autoRedefine/>
    <w:qFormat/>
    <w:rsid w:val="006A5528"/>
    <w:pPr>
      <w:numPr>
        <w:ilvl w:val="0"/>
        <w:numId w:val="0"/>
      </w:numPr>
      <w:spacing w:before="0"/>
    </w:pPr>
    <w:rPr>
      <w:rFonts w:ascii="Calibri" w:hAnsi="Calibri"/>
      <w:sz w:val="22"/>
    </w:rPr>
  </w:style>
  <w:style w:type="table" w:styleId="TableGrid">
    <w:name w:val="Table Grid"/>
    <w:basedOn w:val="TableNormal"/>
    <w:uiPriority w:val="59"/>
    <w:rsid w:val="001E406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916684"/>
    <w:rPr>
      <w:sz w:val="16"/>
      <w:szCs w:val="16"/>
    </w:rPr>
  </w:style>
  <w:style w:type="paragraph" w:styleId="CommentText">
    <w:name w:val="annotation text"/>
    <w:basedOn w:val="Normal"/>
    <w:link w:val="CommentTextChar"/>
    <w:uiPriority w:val="99"/>
    <w:semiHidden/>
    <w:unhideWhenUsed/>
    <w:rsid w:val="00916684"/>
    <w:pPr>
      <w:spacing w:line="240" w:lineRule="auto"/>
    </w:pPr>
  </w:style>
  <w:style w:type="character" w:customStyle="1" w:styleId="CommentTextChar">
    <w:name w:val="Comment Text Char"/>
    <w:basedOn w:val="DefaultParagraphFont"/>
    <w:link w:val="CommentText"/>
    <w:uiPriority w:val="99"/>
    <w:semiHidden/>
    <w:rsid w:val="00916684"/>
    <w:rPr>
      <w:rFonts w:ascii="Georgia" w:hAnsi="Georgia"/>
    </w:rPr>
  </w:style>
  <w:style w:type="paragraph" w:styleId="CommentSubject">
    <w:name w:val="annotation subject"/>
    <w:basedOn w:val="CommentText"/>
    <w:next w:val="CommentText"/>
    <w:link w:val="CommentSubjectChar"/>
    <w:uiPriority w:val="99"/>
    <w:semiHidden/>
    <w:unhideWhenUsed/>
    <w:rsid w:val="00916684"/>
    <w:rPr>
      <w:b/>
      <w:bCs/>
    </w:rPr>
  </w:style>
  <w:style w:type="character" w:customStyle="1" w:styleId="CommentSubjectChar">
    <w:name w:val="Comment Subject Char"/>
    <w:basedOn w:val="CommentTextChar"/>
    <w:link w:val="CommentSubject"/>
    <w:uiPriority w:val="99"/>
    <w:semiHidden/>
    <w:rsid w:val="00916684"/>
    <w:rPr>
      <w:b/>
      <w:bCs/>
    </w:rPr>
  </w:style>
  <w:style w:type="paragraph" w:styleId="BalloonText">
    <w:name w:val="Balloon Text"/>
    <w:basedOn w:val="Normal"/>
    <w:link w:val="BalloonTextChar"/>
    <w:uiPriority w:val="99"/>
    <w:semiHidden/>
    <w:unhideWhenUsed/>
    <w:rsid w:val="0091668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6684"/>
    <w:rPr>
      <w:rFonts w:ascii="Tahoma" w:hAnsi="Tahoma" w:cs="Tahoma"/>
      <w:sz w:val="16"/>
      <w:szCs w:val="16"/>
    </w:rPr>
  </w:style>
  <w:style w:type="paragraph" w:customStyle="1" w:styleId="Titlepagesubtitleitalics">
    <w:name w:val="Title page subtitle italics"/>
    <w:rsid w:val="007559C4"/>
    <w:pPr>
      <w:jc w:val="center"/>
    </w:pPr>
    <w:rPr>
      <w:rFonts w:ascii="Franklin Gothic Book" w:eastAsia="Times New Roman" w:hAnsi="Franklin Gothic Book"/>
      <w:i/>
      <w:iCs/>
      <w:kern w:val="28"/>
      <w:sz w:val="24"/>
    </w:rPr>
  </w:style>
  <w:style w:type="paragraph" w:customStyle="1" w:styleId="ProposalTitle">
    <w:name w:val="Proposal Title"/>
    <w:basedOn w:val="Normal"/>
    <w:rsid w:val="007559C4"/>
    <w:pPr>
      <w:spacing w:before="3000" w:line="240" w:lineRule="auto"/>
      <w:jc w:val="center"/>
    </w:pPr>
    <w:rPr>
      <w:rFonts w:ascii="Arial" w:eastAsia="Times New Roman" w:hAnsi="Arial"/>
      <w:b/>
      <w:bCs/>
      <w:color w:val="0197D4"/>
      <w:kern w:val="28"/>
      <w:sz w:val="56"/>
      <w:szCs w:val="60"/>
    </w:rPr>
  </w:style>
  <w:style w:type="character" w:styleId="Hyperlink">
    <w:name w:val="Hyperlink"/>
    <w:basedOn w:val="DefaultParagraphFont"/>
    <w:uiPriority w:val="99"/>
    <w:rsid w:val="00E66461"/>
    <w:rPr>
      <w:color w:val="0197D4"/>
      <w:u w:val="single"/>
    </w:rPr>
  </w:style>
  <w:style w:type="paragraph" w:styleId="Header">
    <w:name w:val="header"/>
    <w:basedOn w:val="Normal"/>
    <w:link w:val="HeaderChar"/>
    <w:uiPriority w:val="99"/>
    <w:semiHidden/>
    <w:unhideWhenUsed/>
    <w:rsid w:val="00E66461"/>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E66461"/>
    <w:rPr>
      <w:rFonts w:ascii="Georgia" w:hAnsi="Georgia"/>
    </w:rPr>
  </w:style>
  <w:style w:type="paragraph" w:styleId="Footer">
    <w:name w:val="footer"/>
    <w:basedOn w:val="Normal"/>
    <w:link w:val="FooterChar"/>
    <w:uiPriority w:val="99"/>
    <w:semiHidden/>
    <w:unhideWhenUsed/>
    <w:rsid w:val="00E66461"/>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E66461"/>
    <w:rPr>
      <w:rFonts w:ascii="Georgia" w:hAnsi="Georgia"/>
    </w:rPr>
  </w:style>
</w:styles>
</file>

<file path=word/webSettings.xml><?xml version="1.0" encoding="utf-8"?>
<w:webSettings xmlns:r="http://schemas.openxmlformats.org/officeDocument/2006/relationships" xmlns:w="http://schemas.openxmlformats.org/wordprocessingml/2006/main">
  <w:divs>
    <w:div w:id="614677323">
      <w:bodyDiv w:val="1"/>
      <w:marLeft w:val="0"/>
      <w:marRight w:val="0"/>
      <w:marTop w:val="0"/>
      <w:marBottom w:val="0"/>
      <w:divBdr>
        <w:top w:val="none" w:sz="0" w:space="0" w:color="auto"/>
        <w:left w:val="none" w:sz="0" w:space="0" w:color="auto"/>
        <w:bottom w:val="none" w:sz="0" w:space="0" w:color="auto"/>
        <w:right w:val="none" w:sz="0" w:space="0" w:color="auto"/>
      </w:divBdr>
    </w:div>
    <w:div w:id="1208032671">
      <w:bodyDiv w:val="1"/>
      <w:marLeft w:val="0"/>
      <w:marRight w:val="0"/>
      <w:marTop w:val="0"/>
      <w:marBottom w:val="0"/>
      <w:divBdr>
        <w:top w:val="none" w:sz="0" w:space="0" w:color="auto"/>
        <w:left w:val="none" w:sz="0" w:space="0" w:color="auto"/>
        <w:bottom w:val="none" w:sz="0" w:space="0" w:color="auto"/>
        <w:right w:val="none" w:sz="0" w:space="0" w:color="auto"/>
      </w:divBdr>
    </w:div>
    <w:div w:id="1995916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www.resourcesforlearning.net" TargetMode="Externa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8C2DF-30AE-485F-8365-374D4EE78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3070</Words>
  <Characters>17500</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1720xpp</dc:creator>
  <cp:keywords/>
  <dc:description/>
  <cp:lastModifiedBy>Ali Callicoatte Picucci</cp:lastModifiedBy>
  <cp:revision>2</cp:revision>
  <cp:lastPrinted>2009-12-10T17:48:00Z</cp:lastPrinted>
  <dcterms:created xsi:type="dcterms:W3CDTF">2010-01-07T18:05:00Z</dcterms:created>
  <dcterms:modified xsi:type="dcterms:W3CDTF">2010-01-07T18:05:00Z</dcterms:modified>
</cp:coreProperties>
</file>